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CDB" w:rsidRDefault="00E35C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E35CDB" w:rsidRDefault="00845A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ALLEGATO B</w:t>
      </w:r>
    </w:p>
    <w:p w:rsidR="00E35CDB" w:rsidRDefault="00E35C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4"/>
        <w:gridCol w:w="4543"/>
        <w:gridCol w:w="1200"/>
        <w:gridCol w:w="1365"/>
        <w:gridCol w:w="1350"/>
        <w:gridCol w:w="1224"/>
      </w:tblGrid>
      <w:tr w:rsidR="00845A5D" w:rsidTr="00FF1CEA">
        <w:tc>
          <w:tcPr>
            <w:tcW w:w="10196" w:type="dxa"/>
            <w:gridSpan w:val="6"/>
          </w:tcPr>
          <w:p w:rsidR="00845A5D" w:rsidRPr="00845A5D" w:rsidRDefault="00845A5D" w:rsidP="00845A5D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45A5D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GRIGLIA DI VALUTAZIONE TITOLI ASSISTENTE AMMINISTRATIVO</w:t>
            </w:r>
          </w:p>
        </w:tc>
      </w:tr>
      <w:tr w:rsidR="00845A5D" w:rsidTr="00845A5D">
        <w:tc>
          <w:tcPr>
            <w:tcW w:w="514" w:type="dxa"/>
            <w:vAlign w:val="center"/>
          </w:tcPr>
          <w:p w:rsidR="00845A5D" w:rsidRDefault="00845A5D" w:rsidP="00845A5D">
            <w:pPr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N.</w:t>
            </w:r>
          </w:p>
        </w:tc>
        <w:tc>
          <w:tcPr>
            <w:tcW w:w="4543" w:type="dxa"/>
            <w:vAlign w:val="center"/>
          </w:tcPr>
          <w:p w:rsidR="00845A5D" w:rsidRDefault="00845A5D" w:rsidP="00845A5D">
            <w:pPr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CRITERI</w:t>
            </w:r>
          </w:p>
        </w:tc>
        <w:tc>
          <w:tcPr>
            <w:tcW w:w="1200" w:type="dxa"/>
          </w:tcPr>
          <w:p w:rsidR="00845A5D" w:rsidRDefault="00845A5D" w:rsidP="00845A5D">
            <w:pPr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Punteggio Max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845A5D">
              <w:rPr>
                <w:rFonts w:ascii="Calibri" w:eastAsia="Calibri" w:hAnsi="Calibri" w:cs="Calibri"/>
                <w:color w:val="000000"/>
              </w:rPr>
              <w:t>(100)</w:t>
            </w:r>
          </w:p>
        </w:tc>
        <w:tc>
          <w:tcPr>
            <w:tcW w:w="1365" w:type="dxa"/>
            <w:vAlign w:val="center"/>
          </w:tcPr>
          <w:p w:rsidR="00845A5D" w:rsidRDefault="00845A5D" w:rsidP="00845A5D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350" w:type="dxa"/>
            <w:vAlign w:val="center"/>
          </w:tcPr>
          <w:p w:rsidR="00845A5D" w:rsidRDefault="00845A5D" w:rsidP="00845A5D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Punteggio da inserire a cura del candidato</w:t>
            </w:r>
          </w:p>
        </w:tc>
        <w:tc>
          <w:tcPr>
            <w:tcW w:w="1224" w:type="dxa"/>
            <w:vAlign w:val="center"/>
          </w:tcPr>
          <w:p w:rsidR="00845A5D" w:rsidRDefault="00845A5D" w:rsidP="00845A5D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Punteggio da inserire a cura del DS</w:t>
            </w:r>
          </w:p>
        </w:tc>
      </w:tr>
      <w:tr w:rsidR="00845A5D" w:rsidTr="00845A5D">
        <w:tc>
          <w:tcPr>
            <w:tcW w:w="514" w:type="dxa"/>
            <w:vAlign w:val="center"/>
          </w:tcPr>
          <w:p w:rsidR="00845A5D" w:rsidRDefault="00845A5D" w:rsidP="009E0F62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3" w:type="dxa"/>
            <w:vAlign w:val="center"/>
          </w:tcPr>
          <w:p w:rsidR="00845A5D" w:rsidRPr="00063AB2" w:rsidRDefault="00845A5D" w:rsidP="009E0F62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63AB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Titoli di studio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(si valuta un solo titolo)</w:t>
            </w:r>
            <w:r w:rsidRPr="00063AB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</w:t>
            </w:r>
          </w:p>
          <w:p w:rsidR="00845A5D" w:rsidRPr="00822899" w:rsidRDefault="00845A5D" w:rsidP="00845A5D">
            <w:pPr>
              <w:pStyle w:val="Paragrafoelenco"/>
              <w:numPr>
                <w:ilvl w:val="0"/>
                <w:numId w:val="1"/>
              </w:num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2289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Diploma scuola superiore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8</w:t>
            </w:r>
            <w:r w:rsidRPr="0082289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punti</w:t>
            </w:r>
          </w:p>
          <w:p w:rsidR="00845A5D" w:rsidRPr="00822899" w:rsidRDefault="00845A5D" w:rsidP="00845A5D">
            <w:pPr>
              <w:pStyle w:val="Paragrafoelenco"/>
              <w:numPr>
                <w:ilvl w:val="0"/>
                <w:numId w:val="1"/>
              </w:num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2289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Laurea Triennale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</w:t>
            </w:r>
            <w:r w:rsidRPr="0082289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punti </w:t>
            </w:r>
          </w:p>
          <w:p w:rsidR="00845A5D" w:rsidRPr="00822899" w:rsidRDefault="00845A5D" w:rsidP="00845A5D">
            <w:pPr>
              <w:pStyle w:val="Paragrafoelenco"/>
              <w:numPr>
                <w:ilvl w:val="0"/>
                <w:numId w:val="1"/>
              </w:num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2289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Laurea specialistica, laurea magistrale o vecchio ordinamento 15 punti</w:t>
            </w:r>
          </w:p>
        </w:tc>
        <w:tc>
          <w:tcPr>
            <w:tcW w:w="1200" w:type="dxa"/>
            <w:vAlign w:val="center"/>
          </w:tcPr>
          <w:p w:rsidR="00845A5D" w:rsidRPr="00845A5D" w:rsidRDefault="00845A5D" w:rsidP="009E0F62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</w:rPr>
            </w:pPr>
            <w:r w:rsidRPr="00845A5D">
              <w:rPr>
                <w:rFonts w:ascii="Calibri" w:eastAsia="Calibri" w:hAnsi="Calibri" w:cs="Calibri"/>
                <w:color w:val="000000"/>
              </w:rPr>
              <w:t xml:space="preserve">Max 15 </w:t>
            </w:r>
            <w:proofErr w:type="spellStart"/>
            <w:r w:rsidRPr="00845A5D">
              <w:rPr>
                <w:rFonts w:ascii="Calibri" w:eastAsia="Calibri" w:hAnsi="Calibri" w:cs="Calibri"/>
                <w:color w:val="000000"/>
              </w:rPr>
              <w:t>pt</w:t>
            </w:r>
            <w:proofErr w:type="spellEnd"/>
            <w:r w:rsidRPr="00845A5D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365" w:type="dxa"/>
          </w:tcPr>
          <w:p w:rsidR="00845A5D" w:rsidRDefault="00845A5D" w:rsidP="009E0F62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845A5D" w:rsidRDefault="00845A5D" w:rsidP="009E0F62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845A5D" w:rsidRDefault="00845A5D" w:rsidP="009E0F62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45A5D" w:rsidTr="00845A5D">
        <w:tc>
          <w:tcPr>
            <w:tcW w:w="514" w:type="dxa"/>
            <w:vAlign w:val="center"/>
          </w:tcPr>
          <w:p w:rsidR="00845A5D" w:rsidRDefault="00845A5D" w:rsidP="009E0F62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3" w:type="dxa"/>
            <w:vAlign w:val="center"/>
          </w:tcPr>
          <w:p w:rsidR="00845A5D" w:rsidRDefault="00845A5D" w:rsidP="009E0F62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2289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Master universitario di I o II livello pertinente all’oggetto dell’Avviso</w:t>
            </w:r>
          </w:p>
        </w:tc>
        <w:tc>
          <w:tcPr>
            <w:tcW w:w="1200" w:type="dxa"/>
            <w:vAlign w:val="center"/>
          </w:tcPr>
          <w:p w:rsidR="00845A5D" w:rsidRPr="00845A5D" w:rsidRDefault="00845A5D" w:rsidP="009E0F62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</w:rPr>
            </w:pPr>
            <w:r w:rsidRPr="00845A5D">
              <w:rPr>
                <w:rFonts w:ascii="Calibri" w:eastAsia="Calibri" w:hAnsi="Calibri" w:cs="Calibri"/>
                <w:color w:val="000000"/>
              </w:rPr>
              <w:t>Max.</w:t>
            </w:r>
            <w:r w:rsidRPr="00845A5D">
              <w:rPr>
                <w:rFonts w:ascii="Calibri" w:eastAsia="Calibri" w:hAnsi="Calibri" w:cs="Calibri"/>
                <w:color w:val="000000"/>
              </w:rPr>
              <w:t xml:space="preserve">15 </w:t>
            </w:r>
            <w:proofErr w:type="spellStart"/>
            <w:r w:rsidRPr="00845A5D">
              <w:rPr>
                <w:rFonts w:ascii="Calibri" w:eastAsia="Calibri" w:hAnsi="Calibri" w:cs="Calibri"/>
                <w:color w:val="000000"/>
              </w:rPr>
              <w:t>pt</w:t>
            </w:r>
            <w:proofErr w:type="spellEnd"/>
            <w:r w:rsidRPr="00845A5D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365" w:type="dxa"/>
          </w:tcPr>
          <w:p w:rsidR="00845A5D" w:rsidRDefault="00845A5D" w:rsidP="009E0F62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845A5D" w:rsidRDefault="00845A5D" w:rsidP="009E0F62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845A5D" w:rsidRDefault="00845A5D" w:rsidP="009E0F62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45A5D" w:rsidTr="00845A5D">
        <w:tc>
          <w:tcPr>
            <w:tcW w:w="514" w:type="dxa"/>
            <w:vAlign w:val="center"/>
          </w:tcPr>
          <w:p w:rsidR="00845A5D" w:rsidRDefault="00845A5D" w:rsidP="009E0F62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3" w:type="dxa"/>
            <w:vAlign w:val="center"/>
          </w:tcPr>
          <w:p w:rsidR="00845A5D" w:rsidRDefault="00845A5D" w:rsidP="009E0F62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2289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Esperienze di gestione nell’ambito delle Programmazioni PON 2007-2014 – 2014-2020; 2 </w:t>
            </w:r>
            <w:proofErr w:type="spellStart"/>
            <w:r w:rsidRPr="0082289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pt</w:t>
            </w:r>
            <w:proofErr w:type="spellEnd"/>
            <w:r w:rsidRPr="0082289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per ogni incarico con minimo 15 ore svolte</w:t>
            </w:r>
          </w:p>
        </w:tc>
        <w:tc>
          <w:tcPr>
            <w:tcW w:w="1200" w:type="dxa"/>
            <w:vAlign w:val="center"/>
          </w:tcPr>
          <w:p w:rsidR="00845A5D" w:rsidRPr="00845A5D" w:rsidRDefault="00845A5D" w:rsidP="009E0F62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</w:rPr>
            </w:pPr>
            <w:r w:rsidRPr="00845A5D">
              <w:rPr>
                <w:rFonts w:ascii="Calibri" w:eastAsia="Calibri" w:hAnsi="Calibri" w:cs="Calibri"/>
                <w:color w:val="000000"/>
              </w:rPr>
              <w:t xml:space="preserve">Max 20 </w:t>
            </w:r>
            <w:proofErr w:type="spellStart"/>
            <w:r w:rsidRPr="00845A5D">
              <w:rPr>
                <w:rFonts w:ascii="Calibri" w:eastAsia="Calibri" w:hAnsi="Calibri" w:cs="Calibri"/>
                <w:color w:val="000000"/>
              </w:rPr>
              <w:t>pt</w:t>
            </w:r>
            <w:proofErr w:type="spellEnd"/>
            <w:r w:rsidRPr="00845A5D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365" w:type="dxa"/>
          </w:tcPr>
          <w:p w:rsidR="00845A5D" w:rsidRDefault="00845A5D" w:rsidP="009E0F62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845A5D" w:rsidRDefault="00845A5D" w:rsidP="009E0F62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845A5D" w:rsidRDefault="00845A5D" w:rsidP="009E0F62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45A5D" w:rsidTr="00845A5D">
        <w:tc>
          <w:tcPr>
            <w:tcW w:w="514" w:type="dxa"/>
            <w:vAlign w:val="center"/>
          </w:tcPr>
          <w:p w:rsidR="00845A5D" w:rsidRDefault="00845A5D" w:rsidP="009E0F62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43" w:type="dxa"/>
            <w:vAlign w:val="center"/>
          </w:tcPr>
          <w:p w:rsidR="00845A5D" w:rsidRDefault="00845A5D" w:rsidP="009E0F62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2289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Esperienze di rendicontazione progetto PON/POR 2007-2014 – 2014-2020; 2 </w:t>
            </w:r>
            <w:proofErr w:type="spellStart"/>
            <w:r w:rsidRPr="0082289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pt</w:t>
            </w:r>
            <w:proofErr w:type="spellEnd"/>
            <w:r w:rsidRPr="0082289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per ogni incarico con minimo 15 ore svolte</w:t>
            </w:r>
          </w:p>
        </w:tc>
        <w:tc>
          <w:tcPr>
            <w:tcW w:w="1200" w:type="dxa"/>
            <w:vAlign w:val="center"/>
          </w:tcPr>
          <w:p w:rsidR="00845A5D" w:rsidRPr="00845A5D" w:rsidRDefault="00845A5D" w:rsidP="009E0F62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</w:rPr>
            </w:pPr>
            <w:r w:rsidRPr="00845A5D">
              <w:rPr>
                <w:rFonts w:ascii="Calibri" w:eastAsia="Calibri" w:hAnsi="Calibri" w:cs="Calibri"/>
                <w:color w:val="000000"/>
              </w:rPr>
              <w:t xml:space="preserve">Max 20 </w:t>
            </w:r>
            <w:proofErr w:type="spellStart"/>
            <w:r w:rsidRPr="00845A5D">
              <w:rPr>
                <w:rFonts w:ascii="Calibri" w:eastAsia="Calibri" w:hAnsi="Calibri" w:cs="Calibri"/>
                <w:color w:val="000000"/>
              </w:rPr>
              <w:t>pt</w:t>
            </w:r>
            <w:proofErr w:type="spellEnd"/>
            <w:r w:rsidRPr="00845A5D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365" w:type="dxa"/>
          </w:tcPr>
          <w:p w:rsidR="00845A5D" w:rsidRDefault="00845A5D" w:rsidP="009E0F62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845A5D" w:rsidRDefault="00845A5D" w:rsidP="009E0F62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845A5D" w:rsidRDefault="00845A5D" w:rsidP="009E0F62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45A5D" w:rsidTr="00845A5D">
        <w:tc>
          <w:tcPr>
            <w:tcW w:w="514" w:type="dxa"/>
            <w:vAlign w:val="center"/>
          </w:tcPr>
          <w:p w:rsidR="00845A5D" w:rsidRDefault="00845A5D" w:rsidP="009E0F62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43" w:type="dxa"/>
            <w:vAlign w:val="center"/>
          </w:tcPr>
          <w:p w:rsidR="00845A5D" w:rsidRDefault="00845A5D" w:rsidP="009E0F62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2289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Anzianità di servizio nel profilo di appartenenza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</w:t>
            </w:r>
            <w:r w:rsidRPr="0082289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82289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pt</w:t>
            </w:r>
            <w:proofErr w:type="spellEnd"/>
            <w:r w:rsidRPr="0082289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per ogni anno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0" w:type="dxa"/>
            <w:vAlign w:val="center"/>
          </w:tcPr>
          <w:p w:rsidR="00845A5D" w:rsidRPr="00845A5D" w:rsidRDefault="00845A5D" w:rsidP="009E0F62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</w:rPr>
            </w:pPr>
            <w:r w:rsidRPr="00845A5D">
              <w:rPr>
                <w:rFonts w:ascii="Calibri" w:eastAsia="Calibri" w:hAnsi="Calibri" w:cs="Calibri"/>
                <w:color w:val="000000"/>
              </w:rPr>
              <w:t xml:space="preserve">Max 15 </w:t>
            </w:r>
            <w:proofErr w:type="spellStart"/>
            <w:r w:rsidRPr="00845A5D">
              <w:rPr>
                <w:rFonts w:ascii="Calibri" w:eastAsia="Calibri" w:hAnsi="Calibri" w:cs="Calibri"/>
                <w:color w:val="000000"/>
              </w:rPr>
              <w:t>pt</w:t>
            </w:r>
            <w:proofErr w:type="spellEnd"/>
            <w:r w:rsidRPr="00845A5D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365" w:type="dxa"/>
          </w:tcPr>
          <w:p w:rsidR="00845A5D" w:rsidRDefault="00845A5D" w:rsidP="009E0F62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845A5D" w:rsidRDefault="00845A5D" w:rsidP="009E0F62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24" w:type="dxa"/>
          </w:tcPr>
          <w:p w:rsidR="00845A5D" w:rsidRDefault="00845A5D" w:rsidP="009E0F62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45A5D" w:rsidTr="00845A5D">
        <w:tc>
          <w:tcPr>
            <w:tcW w:w="514" w:type="dxa"/>
            <w:vAlign w:val="center"/>
          </w:tcPr>
          <w:p w:rsidR="00845A5D" w:rsidRDefault="00845A5D" w:rsidP="009E0F62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43" w:type="dxa"/>
            <w:vAlign w:val="center"/>
          </w:tcPr>
          <w:p w:rsidR="00845A5D" w:rsidRDefault="00845A5D" w:rsidP="009E0F62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2289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Competenze informatiche certificate e/o attestate da: Certificazione ECDL, IC3, piani di formazione nell’ambito PNSD</w:t>
            </w:r>
          </w:p>
        </w:tc>
        <w:tc>
          <w:tcPr>
            <w:tcW w:w="1200" w:type="dxa"/>
            <w:vAlign w:val="center"/>
          </w:tcPr>
          <w:p w:rsidR="00845A5D" w:rsidRPr="00845A5D" w:rsidRDefault="00845A5D" w:rsidP="009E0F62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</w:rPr>
            </w:pPr>
            <w:r w:rsidRPr="00845A5D">
              <w:rPr>
                <w:rFonts w:ascii="Calibri" w:eastAsia="Calibri" w:hAnsi="Calibri" w:cs="Calibri"/>
                <w:color w:val="000000"/>
              </w:rPr>
              <w:t xml:space="preserve">Max 7 </w:t>
            </w:r>
            <w:proofErr w:type="spellStart"/>
            <w:r w:rsidRPr="00845A5D">
              <w:rPr>
                <w:rFonts w:ascii="Calibri" w:eastAsia="Calibri" w:hAnsi="Calibri" w:cs="Calibri"/>
                <w:color w:val="000000"/>
              </w:rPr>
              <w:t>pt</w:t>
            </w:r>
            <w:proofErr w:type="spellEnd"/>
            <w:r w:rsidRPr="00845A5D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365" w:type="dxa"/>
          </w:tcPr>
          <w:p w:rsidR="00845A5D" w:rsidRDefault="00845A5D" w:rsidP="009E0F62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845A5D" w:rsidRDefault="00845A5D" w:rsidP="009E0F62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845A5D" w:rsidRDefault="00845A5D" w:rsidP="009E0F62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45A5D" w:rsidTr="00845A5D">
        <w:tc>
          <w:tcPr>
            <w:tcW w:w="514" w:type="dxa"/>
            <w:vAlign w:val="center"/>
          </w:tcPr>
          <w:p w:rsidR="00845A5D" w:rsidRDefault="00845A5D" w:rsidP="009E0F62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43" w:type="dxa"/>
            <w:vAlign w:val="center"/>
          </w:tcPr>
          <w:p w:rsidR="00845A5D" w:rsidRPr="00822899" w:rsidRDefault="00845A5D" w:rsidP="009E0F62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Esperienza nella gestione degli applicativi gestionali scolastici</w:t>
            </w:r>
          </w:p>
        </w:tc>
        <w:tc>
          <w:tcPr>
            <w:tcW w:w="1200" w:type="dxa"/>
            <w:vAlign w:val="center"/>
          </w:tcPr>
          <w:p w:rsidR="00845A5D" w:rsidRPr="00845A5D" w:rsidRDefault="00845A5D" w:rsidP="009E0F62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</w:rPr>
            </w:pPr>
            <w:r w:rsidRPr="00845A5D">
              <w:rPr>
                <w:rFonts w:ascii="Calibri" w:eastAsia="Calibri" w:hAnsi="Calibri" w:cs="Calibri"/>
                <w:color w:val="000000"/>
              </w:rPr>
              <w:t xml:space="preserve">Max 8 </w:t>
            </w:r>
            <w:proofErr w:type="spellStart"/>
            <w:r w:rsidRPr="00845A5D">
              <w:rPr>
                <w:rFonts w:ascii="Calibri" w:eastAsia="Calibri" w:hAnsi="Calibri" w:cs="Calibri"/>
                <w:color w:val="000000"/>
              </w:rPr>
              <w:t>pt</w:t>
            </w:r>
            <w:proofErr w:type="spellEnd"/>
            <w:r w:rsidRPr="00845A5D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365" w:type="dxa"/>
          </w:tcPr>
          <w:p w:rsidR="00845A5D" w:rsidRDefault="00845A5D" w:rsidP="009E0F62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845A5D" w:rsidRDefault="00845A5D" w:rsidP="009E0F62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845A5D" w:rsidRDefault="00845A5D" w:rsidP="009E0F62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E35CDB" w:rsidRDefault="00E35CDB">
      <w:pPr>
        <w:spacing w:after="200"/>
        <w:rPr>
          <w:rFonts w:ascii="Arial" w:eastAsia="Arial" w:hAnsi="Arial" w:cs="Arial"/>
          <w:sz w:val="18"/>
          <w:szCs w:val="18"/>
        </w:rPr>
      </w:pPr>
    </w:p>
    <w:p w:rsidR="00845A5D" w:rsidRDefault="00845A5D">
      <w:pPr>
        <w:spacing w:after="200" w:line="276" w:lineRule="auto"/>
        <w:ind w:left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Bologna, </w:t>
      </w:r>
      <w:r>
        <w:rPr>
          <w:rFonts w:ascii="Calibri" w:eastAsia="Calibri" w:hAnsi="Calibri" w:cs="Calibri"/>
          <w:sz w:val="24"/>
          <w:szCs w:val="24"/>
          <w:highlight w:val="yellow"/>
        </w:rPr>
        <w:t>xx</w:t>
      </w:r>
      <w:r>
        <w:rPr>
          <w:rFonts w:ascii="Calibri" w:eastAsia="Calibri" w:hAnsi="Calibri" w:cs="Calibri"/>
          <w:sz w:val="24"/>
          <w:szCs w:val="24"/>
        </w:rPr>
        <w:t xml:space="preserve"> settembre</w:t>
      </w:r>
      <w:r>
        <w:rPr>
          <w:rFonts w:ascii="Calibri" w:eastAsia="Calibri" w:hAnsi="Calibri" w:cs="Calibri"/>
          <w:sz w:val="24"/>
          <w:szCs w:val="24"/>
        </w:rPr>
        <w:t xml:space="preserve"> 2023                       </w:t>
      </w:r>
    </w:p>
    <w:p w:rsidR="00E35CDB" w:rsidRDefault="00845A5D" w:rsidP="00845A5D">
      <w:pPr>
        <w:spacing w:after="200" w:line="276" w:lineRule="auto"/>
        <w:ind w:left="36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Firma________________________________</w:t>
      </w:r>
      <w:r>
        <w:rPr>
          <w:rFonts w:ascii="Calibri" w:eastAsia="Calibri" w:hAnsi="Calibri" w:cs="Calibri"/>
          <w:sz w:val="24"/>
          <w:szCs w:val="24"/>
        </w:rPr>
        <w:t>__________</w:t>
      </w:r>
    </w:p>
    <w:sectPr w:rsidR="00E35C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849" w:bottom="826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45A5D">
      <w:r>
        <w:separator/>
      </w:r>
    </w:p>
  </w:endnote>
  <w:endnote w:type="continuationSeparator" w:id="0">
    <w:p w:rsidR="00000000" w:rsidRDefault="0084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 Garamond">
    <w:altName w:val="Calibri"/>
    <w:charset w:val="00"/>
    <w:family w:val="auto"/>
    <w:pitch w:val="default"/>
  </w:font>
  <w:font w:name="Balthazar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CDB" w:rsidRDefault="00845A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E35CDB" w:rsidRDefault="00E35C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CDB" w:rsidRDefault="00845A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</wp:posOffset>
          </wp:positionH>
          <wp:positionV relativeFrom="paragraph">
            <wp:posOffset>-538478</wp:posOffset>
          </wp:positionV>
          <wp:extent cx="6479540" cy="554355"/>
          <wp:effectExtent l="0" t="0" r="0" b="0"/>
          <wp:wrapSquare wrapText="bothSides" distT="0" distB="0" distL="114300" distR="114300"/>
          <wp:docPr id="41903052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9540" cy="554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35CDB" w:rsidRDefault="00E35C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CDB" w:rsidRDefault="00E35C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45A5D">
      <w:r>
        <w:separator/>
      </w:r>
    </w:p>
  </w:footnote>
  <w:footnote w:type="continuationSeparator" w:id="0">
    <w:p w:rsidR="00000000" w:rsidRDefault="00845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CDB" w:rsidRDefault="00E35C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CDB" w:rsidRDefault="00E35CD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16"/>
        <w:szCs w:val="16"/>
      </w:rPr>
    </w:pPr>
  </w:p>
  <w:tbl>
    <w:tblPr>
      <w:tblStyle w:val="af2"/>
      <w:tblW w:w="9634" w:type="dxa"/>
      <w:jc w:val="center"/>
      <w:tblInd w:w="0" w:type="dxa"/>
      <w:tblBorders>
        <w:bottom w:val="single" w:sz="4" w:space="0" w:color="000000"/>
        <w:insideH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010"/>
      <w:gridCol w:w="7624"/>
    </w:tblGrid>
    <w:tr w:rsidR="00E35CDB">
      <w:trPr>
        <w:trHeight w:val="2160"/>
        <w:jc w:val="center"/>
      </w:trPr>
      <w:tc>
        <w:tcPr>
          <w:tcW w:w="2010" w:type="dxa"/>
          <w:vAlign w:val="center"/>
        </w:tcPr>
        <w:p w:rsidR="00E35CDB" w:rsidRDefault="00845A5D">
          <w:pPr>
            <w:rPr>
              <w:rFonts w:ascii="EB Garamond" w:eastAsia="EB Garamond" w:hAnsi="EB Garamond" w:cs="EB Garamond"/>
            </w:rPr>
          </w:pPr>
          <w:r>
            <w:object w:dxaOrig="3000" w:dyaOrig="34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89.25pt;height:100.5pt;mso-width-percent:0;mso-height-percent:0;mso-width-percent:0;mso-height-percent:0">
                <v:imagedata r:id="rId1" o:title=""/>
              </v:shape>
              <o:OLEObject Type="Embed" ProgID="PBrush" ShapeID="_x0000_i1025" DrawAspect="Content" ObjectID="_1755351333" r:id="rId2"/>
            </w:object>
          </w:r>
        </w:p>
      </w:tc>
      <w:tc>
        <w:tcPr>
          <w:tcW w:w="7624" w:type="dxa"/>
        </w:tcPr>
        <w:p w:rsidR="00E35CDB" w:rsidRDefault="00845A5D">
          <w:pPr>
            <w:tabs>
              <w:tab w:val="left" w:pos="2124"/>
              <w:tab w:val="left" w:pos="2652"/>
              <w:tab w:val="center" w:pos="3315"/>
              <w:tab w:val="center" w:pos="3866"/>
            </w:tabs>
            <w:ind w:firstLine="708"/>
          </w:pPr>
          <w:r>
            <w:tab/>
          </w:r>
          <w:r>
            <w:tab/>
            <w:t xml:space="preserve">  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0</wp:posOffset>
                </wp:positionV>
                <wp:extent cx="367030" cy="367030"/>
                <wp:effectExtent l="0" t="0" r="0" b="0"/>
                <wp:wrapSquare wrapText="bothSides" distT="0" distB="0" distL="114300" distR="114300"/>
                <wp:docPr id="41903052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030" cy="3670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E35CDB" w:rsidRDefault="00E35CDB">
          <w:pPr>
            <w:jc w:val="center"/>
            <w:rPr>
              <w:rFonts w:ascii="Balthazar" w:eastAsia="Balthazar" w:hAnsi="Balthazar" w:cs="Balthazar"/>
              <w:b/>
              <w:sz w:val="28"/>
              <w:szCs w:val="28"/>
            </w:rPr>
          </w:pPr>
        </w:p>
        <w:p w:rsidR="00E35CDB" w:rsidRDefault="00E35CDB">
          <w:pPr>
            <w:jc w:val="center"/>
            <w:rPr>
              <w:b/>
              <w:sz w:val="6"/>
              <w:szCs w:val="6"/>
            </w:rPr>
          </w:pPr>
        </w:p>
        <w:p w:rsidR="00E35CDB" w:rsidRDefault="00845A5D">
          <w:pPr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 xml:space="preserve">LICEO SCIENTIFICO STATALE </w:t>
          </w:r>
          <w:r>
            <w:rPr>
              <w:b/>
              <w:i/>
              <w:sz w:val="32"/>
              <w:szCs w:val="32"/>
            </w:rPr>
            <w:t>“E. FERMI”</w:t>
          </w:r>
        </w:p>
        <w:p w:rsidR="00E35CDB" w:rsidRDefault="00845A5D">
          <w:pPr>
            <w:jc w:val="center"/>
            <w:rPr>
              <w:b/>
              <w:sz w:val="22"/>
              <w:szCs w:val="22"/>
            </w:rPr>
          </w:pPr>
          <w:r>
            <w:rPr>
              <w:sz w:val="22"/>
              <w:szCs w:val="22"/>
            </w:rPr>
            <w:t>Via Mazzini 172/2 – 40139 Bologna (BO)</w:t>
          </w:r>
        </w:p>
        <w:p w:rsidR="00E35CDB" w:rsidRDefault="00845A5D">
          <w:pPr>
            <w:spacing w:line="252" w:lineRule="auto"/>
            <w:ind w:left="12" w:right="1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Telefono: 051-4298511 - Codice Fiscale: 80074870371 – C.U.U. UFEC0B</w:t>
          </w:r>
        </w:p>
        <w:p w:rsidR="00E35CDB" w:rsidRDefault="00E35CDB">
          <w:pPr>
            <w:tabs>
              <w:tab w:val="center" w:pos="3150"/>
            </w:tabs>
            <w:jc w:val="center"/>
            <w:rPr>
              <w:rFonts w:ascii="Balthazar" w:eastAsia="Balthazar" w:hAnsi="Balthazar" w:cs="Balthazar"/>
              <w:b/>
              <w:sz w:val="16"/>
              <w:szCs w:val="16"/>
            </w:rPr>
          </w:pPr>
        </w:p>
        <w:p w:rsidR="00E35CDB" w:rsidRDefault="00845A5D">
          <w:pPr>
            <w:spacing w:line="244" w:lineRule="auto"/>
            <w:jc w:val="center"/>
            <w:rPr>
              <w:b/>
              <w:sz w:val="22"/>
              <w:szCs w:val="22"/>
            </w:rPr>
          </w:pPr>
          <w:r>
            <w:rPr>
              <w:sz w:val="22"/>
              <w:szCs w:val="22"/>
            </w:rPr>
            <w:t xml:space="preserve">PEO: </w:t>
          </w:r>
          <w:hyperlink r:id="rId4">
            <w:r>
              <w:rPr>
                <w:b/>
                <w:color w:val="0000FF"/>
                <w:sz w:val="22"/>
                <w:szCs w:val="22"/>
                <w:u w:val="single"/>
              </w:rPr>
              <w:t>bops02000d@istruzione.it</w:t>
            </w:r>
          </w:hyperlink>
          <w:r>
            <w:rPr>
              <w:sz w:val="22"/>
              <w:szCs w:val="22"/>
            </w:rPr>
            <w:t xml:space="preserve">               PEC: </w:t>
          </w:r>
          <w:hyperlink r:id="rId5">
            <w:r>
              <w:rPr>
                <w:b/>
                <w:color w:val="0000FF"/>
                <w:sz w:val="22"/>
                <w:szCs w:val="22"/>
                <w:u w:val="single"/>
              </w:rPr>
              <w:t>bops02000d@pec.istruzione.it</w:t>
            </w:r>
          </w:hyperlink>
        </w:p>
        <w:p w:rsidR="00E35CDB" w:rsidRDefault="00845A5D">
          <w:pPr>
            <w:spacing w:line="244" w:lineRule="auto"/>
            <w:jc w:val="center"/>
            <w:rPr>
              <w:b/>
              <w:sz w:val="22"/>
              <w:szCs w:val="22"/>
            </w:rPr>
          </w:pPr>
          <w:r>
            <w:rPr>
              <w:sz w:val="22"/>
              <w:szCs w:val="22"/>
            </w:rPr>
            <w:t xml:space="preserve">Web-Site: </w:t>
          </w:r>
          <w:hyperlink r:id="rId6">
            <w:r>
              <w:rPr>
                <w:b/>
                <w:color w:val="0000FF"/>
                <w:sz w:val="22"/>
                <w:szCs w:val="22"/>
                <w:u w:val="single"/>
              </w:rPr>
              <w:t>www.liceofermibo.e</w:t>
            </w:r>
            <w:r>
              <w:rPr>
                <w:b/>
                <w:color w:val="0000FF"/>
                <w:sz w:val="22"/>
                <w:szCs w:val="22"/>
                <w:u w:val="single"/>
              </w:rPr>
              <w:t>du.it</w:t>
            </w:r>
          </w:hyperlink>
        </w:p>
        <w:p w:rsidR="00E35CDB" w:rsidRDefault="00E35CDB">
          <w:pPr>
            <w:jc w:val="center"/>
            <w:rPr>
              <w:rFonts w:ascii="Balthazar" w:eastAsia="Balthazar" w:hAnsi="Balthazar" w:cs="Balthazar"/>
              <w:color w:val="0000FF"/>
              <w:sz w:val="16"/>
              <w:szCs w:val="16"/>
            </w:rPr>
          </w:pPr>
        </w:p>
      </w:tc>
    </w:tr>
  </w:tbl>
  <w:p w:rsidR="00E35CDB" w:rsidRDefault="00E35C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CDB" w:rsidRDefault="00E35C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A3C7B"/>
    <w:multiLevelType w:val="hybridMultilevel"/>
    <w:tmpl w:val="F886F686"/>
    <w:lvl w:ilvl="0" w:tplc="3D787D2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CDB"/>
    <w:rsid w:val="00845A5D"/>
    <w:rsid w:val="00E3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8FAE4E2"/>
  <w15:docId w15:val="{03556169-6ABB-4CFA-B1A7-6FEFDAB5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EF6F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6F08"/>
  </w:style>
  <w:style w:type="paragraph" w:styleId="Pidipagina">
    <w:name w:val="footer"/>
    <w:basedOn w:val="Normale"/>
    <w:link w:val="PidipaginaCarattere"/>
    <w:uiPriority w:val="99"/>
    <w:unhideWhenUsed/>
    <w:rsid w:val="00EF6F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6F08"/>
  </w:style>
  <w:style w:type="paragraph" w:styleId="Corpotesto">
    <w:name w:val="Body Text"/>
    <w:basedOn w:val="Normale"/>
    <w:link w:val="CorpotestoCarattere"/>
    <w:unhideWhenUsed/>
    <w:qFormat/>
    <w:rsid w:val="00A33757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A33757"/>
    <w:rPr>
      <w:sz w:val="24"/>
    </w:rPr>
  </w:style>
  <w:style w:type="paragraph" w:customStyle="1" w:styleId="Default">
    <w:name w:val="Default"/>
    <w:rsid w:val="00A3375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A50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andard">
    <w:name w:val="Standard"/>
    <w:rsid w:val="001C16A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13652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13652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3652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130A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Carpredefinitoparagrafo"/>
    <w:rsid w:val="004130A6"/>
  </w:style>
  <w:style w:type="table" w:customStyle="1" w:styleId="a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69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692E"/>
    <w:rPr>
      <w:rFonts w:ascii="Segoe UI" w:hAnsi="Segoe UI" w:cs="Segoe UI"/>
      <w:sz w:val="18"/>
      <w:szCs w:val="18"/>
    </w:rPr>
  </w:style>
  <w:style w:type="table" w:customStyle="1" w:styleId="a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Numeropagina">
    <w:name w:val="page number"/>
    <w:basedOn w:val="Carpredefinitoparagrafo"/>
    <w:uiPriority w:val="99"/>
    <w:semiHidden/>
    <w:unhideWhenUsed/>
    <w:rsid w:val="004354CC"/>
  </w:style>
  <w:style w:type="numbering" w:customStyle="1" w:styleId="Elencocorrente1">
    <w:name w:val="Elenco corrente1"/>
    <w:uiPriority w:val="99"/>
    <w:rsid w:val="009707F6"/>
  </w:style>
  <w:style w:type="character" w:styleId="Rimandocommento">
    <w:name w:val="annotation reference"/>
    <w:basedOn w:val="Carpredefinitoparagrafo"/>
    <w:uiPriority w:val="99"/>
    <w:semiHidden/>
    <w:unhideWhenUsed/>
    <w:rsid w:val="000951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9512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9512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51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5128"/>
    <w:rPr>
      <w:b/>
      <w:bCs/>
    </w:r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Grigliatabella1">
    <w:name w:val="Griglia tabella1"/>
    <w:basedOn w:val="Tabellanormale"/>
    <w:next w:val="Grigliatabella"/>
    <w:rsid w:val="000A0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hyperlink" Target="http://www.liceofermibo.edu.it/" TargetMode="External"/><Relationship Id="rId5" Type="http://schemas.openxmlformats.org/officeDocument/2006/relationships/hyperlink" Target="mailto:bops02000d@pec.istruzione.it" TargetMode="External"/><Relationship Id="rId4" Type="http://schemas.openxmlformats.org/officeDocument/2006/relationships/hyperlink" Target="mailto:bops02000d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i1XqLh7+FGckk/WpmA3q3m27Ig==">CgMxLjA4AHIhMU1NbEJOblMwM1pjYW9TVjNMY1VYRjZxUlVZSzdBOTdm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Giovanni Caini</dc:creator>
  <cp:lastModifiedBy>Fulvio Buonomo</cp:lastModifiedBy>
  <cp:revision>2</cp:revision>
  <dcterms:created xsi:type="dcterms:W3CDTF">2023-09-04T14:49:00Z</dcterms:created>
  <dcterms:modified xsi:type="dcterms:W3CDTF">2023-09-04T14:49:00Z</dcterms:modified>
</cp:coreProperties>
</file>