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662"/>
        <w:gridCol w:w="1417"/>
      </w:tblGrid>
      <w:tr w:rsidR="005E554E" w:rsidRPr="00703F09" w:rsidTr="005E554E">
        <w:trPr>
          <w:trHeight w:val="1981"/>
        </w:trPr>
        <w:tc>
          <w:tcPr>
            <w:tcW w:w="1560" w:type="dxa"/>
          </w:tcPr>
          <w:p w:rsidR="005E554E" w:rsidRPr="00703F09" w:rsidRDefault="005E554E" w:rsidP="002C2887">
            <w:pPr>
              <w:rPr>
                <w:rFonts w:eastAsia="EB Garamond"/>
                <w:sz w:val="20"/>
                <w:szCs w:val="20"/>
                <w:lang w:bidi="it-IT"/>
              </w:rPr>
            </w:pPr>
            <w:bookmarkStart w:id="0" w:name="_GoBack"/>
            <w:bookmarkEnd w:id="0"/>
            <w:r w:rsidRPr="00703F09">
              <w:rPr>
                <w:rFonts w:eastAsia="Arial"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-270522</wp:posOffset>
                  </wp:positionH>
                  <wp:positionV relativeFrom="paragraph">
                    <wp:posOffset>35273</wp:posOffset>
                  </wp:positionV>
                  <wp:extent cx="1113870" cy="1154298"/>
                  <wp:effectExtent l="0" t="0" r="0" b="8255"/>
                  <wp:wrapNone/>
                  <wp:docPr id="1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870" cy="11542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FB35B7">
              <w:rPr>
                <w:noProof/>
              </w:rPr>
              <w:pict>
                <v:rect id="Rettangolo 3" o:spid="_x0000_s1026" style="position:absolute;left:0;text-align:left;margin-left:0;margin-top:0;width:50pt;height:50pt;z-index:25166643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kZ0WAIAAK0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Dd4kZ0WAIAAK0EAAAOAAAAAAAAAAAAAAAAAC4CAABkcnMvZTJvRG9jLnhtbFBLAQItABQA&#10;BgAIAAAAIQCGW4fV2AAAAAUBAAAPAAAAAAAAAAAAAAAAALIEAABkcnMvZG93bnJldi54bWxQSwUG&#10;AAAAAAQABADzAAAAtwUAAAAA&#10;" filled="f" stroked="f">
                  <o:lock v:ext="edit" aspectratio="t" selection="t"/>
                </v:rect>
              </w:pict>
            </w:r>
          </w:p>
        </w:tc>
        <w:tc>
          <w:tcPr>
            <w:tcW w:w="6662" w:type="dxa"/>
          </w:tcPr>
          <w:p w:rsidR="005E554E" w:rsidRPr="00703F09" w:rsidRDefault="005E554E" w:rsidP="002C2887">
            <w:pPr>
              <w:jc w:val="center"/>
              <w:rPr>
                <w:rFonts w:eastAsia="Arial"/>
                <w:position w:val="0"/>
                <w:lang w:bidi="it-IT"/>
              </w:rPr>
            </w:pPr>
          </w:p>
          <w:p w:rsidR="005E554E" w:rsidRPr="00EB5A48" w:rsidRDefault="005E554E" w:rsidP="002C2887">
            <w:pPr>
              <w:ind w:left="3" w:hanging="3"/>
              <w:jc w:val="center"/>
              <w:rPr>
                <w:rFonts w:eastAsia="Garamond"/>
                <w:b/>
                <w:sz w:val="34"/>
                <w:szCs w:val="34"/>
                <w:lang w:bidi="it-IT"/>
              </w:rPr>
            </w:pPr>
            <w:r w:rsidRPr="00EB5A48">
              <w:rPr>
                <w:rFonts w:eastAsia="Garamond"/>
                <w:b/>
                <w:sz w:val="34"/>
                <w:szCs w:val="34"/>
                <w:lang w:bidi="it-IT"/>
              </w:rPr>
              <w:t>LICEO SCIENTIFICO STATALE “ENRICO FERMI”</w:t>
            </w:r>
          </w:p>
          <w:p w:rsidR="005E554E" w:rsidRPr="005E554E" w:rsidRDefault="005E554E" w:rsidP="002C2887">
            <w:pPr>
              <w:jc w:val="center"/>
              <w:rPr>
                <w:rFonts w:eastAsia="Garamond"/>
                <w:sz w:val="22"/>
                <w:szCs w:val="22"/>
                <w:lang w:bidi="it-IT"/>
              </w:rPr>
            </w:pPr>
            <w:r w:rsidRPr="005E554E">
              <w:rPr>
                <w:rFonts w:eastAsia="Garamond"/>
                <w:sz w:val="22"/>
                <w:szCs w:val="22"/>
                <w:lang w:bidi="it-IT"/>
              </w:rPr>
              <w:t>Via Mazzini 172/2 – 40139 Bologna (BO)</w:t>
            </w:r>
          </w:p>
          <w:p w:rsidR="005E554E" w:rsidRPr="005E554E" w:rsidRDefault="005E554E" w:rsidP="002C2887">
            <w:pPr>
              <w:jc w:val="center"/>
              <w:rPr>
                <w:rFonts w:eastAsia="Garamond"/>
                <w:sz w:val="22"/>
                <w:szCs w:val="22"/>
                <w:lang w:bidi="it-IT"/>
              </w:rPr>
            </w:pPr>
            <w:r w:rsidRPr="005E554E">
              <w:rPr>
                <w:rFonts w:eastAsia="Garamond"/>
                <w:sz w:val="22"/>
                <w:szCs w:val="22"/>
                <w:lang w:bidi="it-IT"/>
              </w:rPr>
              <w:t>Telefono: 051-</w:t>
            </w:r>
            <w:r>
              <w:rPr>
                <w:rFonts w:eastAsia="Garamond"/>
                <w:sz w:val="22"/>
                <w:szCs w:val="22"/>
                <w:lang w:bidi="it-IT"/>
              </w:rPr>
              <w:t>2170201</w:t>
            </w:r>
            <w:r w:rsidRPr="005E554E">
              <w:rPr>
                <w:rFonts w:eastAsia="Garamond"/>
                <w:sz w:val="22"/>
                <w:szCs w:val="22"/>
                <w:lang w:bidi="it-IT"/>
              </w:rPr>
              <w:t xml:space="preserve"> - Codice Fiscale: 80074870371 – C.U.U. UFEC0B</w:t>
            </w:r>
          </w:p>
          <w:p w:rsidR="005E554E" w:rsidRPr="005E554E" w:rsidRDefault="005E554E" w:rsidP="002C2887">
            <w:pPr>
              <w:jc w:val="center"/>
              <w:rPr>
                <w:rFonts w:eastAsia="Garamond"/>
                <w:b/>
                <w:position w:val="0"/>
                <w:sz w:val="22"/>
                <w:szCs w:val="22"/>
                <w:lang w:bidi="it-IT"/>
              </w:rPr>
            </w:pPr>
            <w:r w:rsidRPr="005E554E">
              <w:rPr>
                <w:rFonts w:eastAsia="Garamond"/>
                <w:position w:val="0"/>
                <w:sz w:val="22"/>
                <w:szCs w:val="22"/>
                <w:lang w:bidi="it-IT"/>
              </w:rPr>
              <w:t xml:space="preserve">PEO: </w:t>
            </w:r>
            <w:hyperlink r:id="rId10">
              <w:r w:rsidRPr="005E554E">
                <w:rPr>
                  <w:rFonts w:eastAsia="Garamond"/>
                  <w:b/>
                  <w:color w:val="0000FF"/>
                  <w:position w:val="0"/>
                  <w:sz w:val="22"/>
                  <w:szCs w:val="22"/>
                  <w:u w:val="single"/>
                  <w:lang w:bidi="it-IT"/>
                </w:rPr>
                <w:t>bops02000d@istruzione.it</w:t>
              </w:r>
            </w:hyperlink>
            <w:r w:rsidRPr="005E554E">
              <w:rPr>
                <w:rFonts w:eastAsia="Garamond"/>
                <w:position w:val="0"/>
                <w:sz w:val="22"/>
                <w:szCs w:val="22"/>
                <w:lang w:bidi="it-IT"/>
              </w:rPr>
              <w:t xml:space="preserve">PEC: </w:t>
            </w:r>
            <w:hyperlink r:id="rId11">
              <w:r w:rsidRPr="005E554E">
                <w:rPr>
                  <w:rFonts w:eastAsia="Garamond"/>
                  <w:b/>
                  <w:color w:val="0000FF"/>
                  <w:position w:val="0"/>
                  <w:sz w:val="22"/>
                  <w:szCs w:val="22"/>
                  <w:u w:val="single"/>
                  <w:lang w:bidi="it-IT"/>
                </w:rPr>
                <w:t>bops02000d@pec.istruzione.it</w:t>
              </w:r>
            </w:hyperlink>
          </w:p>
          <w:p w:rsidR="005E554E" w:rsidRPr="005E554E" w:rsidRDefault="005E554E" w:rsidP="005E554E">
            <w:pPr>
              <w:jc w:val="center"/>
              <w:rPr>
                <w:rFonts w:eastAsia="Garamond"/>
                <w:b/>
                <w:color w:val="0000FF"/>
                <w:position w:val="0"/>
                <w:szCs w:val="22"/>
                <w:u w:val="single"/>
                <w:lang w:bidi="it-IT"/>
              </w:rPr>
            </w:pPr>
            <w:r w:rsidRPr="005E554E">
              <w:rPr>
                <w:rFonts w:eastAsia="Garamond"/>
                <w:position w:val="0"/>
                <w:sz w:val="22"/>
                <w:szCs w:val="22"/>
                <w:lang w:bidi="it-IT"/>
              </w:rPr>
              <w:t xml:space="preserve">Web-Site: </w:t>
            </w:r>
            <w:r w:rsidRPr="005E554E">
              <w:rPr>
                <w:rFonts w:eastAsia="Garamond"/>
                <w:b/>
                <w:color w:val="0000FF"/>
                <w:position w:val="0"/>
                <w:sz w:val="22"/>
                <w:szCs w:val="22"/>
                <w:u w:val="single"/>
                <w:lang w:bidi="it-IT"/>
              </w:rPr>
              <w:t>www.liceofermibo.edu.it</w:t>
            </w:r>
          </w:p>
        </w:tc>
        <w:tc>
          <w:tcPr>
            <w:tcW w:w="1417" w:type="dxa"/>
          </w:tcPr>
          <w:p w:rsidR="005E554E" w:rsidRPr="00703F09" w:rsidRDefault="005E554E" w:rsidP="002C2887">
            <w:pPr>
              <w:jc w:val="center"/>
              <w:rPr>
                <w:rFonts w:eastAsia="Arial"/>
                <w:noProof/>
                <w:lang w:bidi="it-IT"/>
              </w:rPr>
            </w:pPr>
            <w:r w:rsidRPr="00703F09">
              <w:rPr>
                <w:rFonts w:eastAsia="Arial"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8207</wp:posOffset>
                  </wp:positionH>
                  <wp:positionV relativeFrom="paragraph">
                    <wp:posOffset>69827</wp:posOffset>
                  </wp:positionV>
                  <wp:extent cx="1086928" cy="1086928"/>
                  <wp:effectExtent l="0" t="0" r="0" b="0"/>
                  <wp:wrapNone/>
                  <wp:docPr id="2" name="Immagine 2" descr="C:\Users\giovanni\AppData\Local\Microsoft\Windows\INetCache\Content.MSO\EB0B1B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iovanni\AppData\Local\Microsoft\Windows\INetCache\Content.MSO\EB0B1B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928" cy="108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A043C" w:rsidRPr="00703F09" w:rsidRDefault="006A043C" w:rsidP="002C2887">
      <w:pPr>
        <w:rPr>
          <w:rFonts w:eastAsia="Arial"/>
          <w:position w:val="0"/>
          <w:sz w:val="22"/>
          <w:szCs w:val="22"/>
          <w:lang w:bidi="it-IT"/>
        </w:rPr>
      </w:pPr>
    </w:p>
    <w:p w:rsidR="004A526D" w:rsidRPr="00703F09" w:rsidRDefault="004A526D" w:rsidP="002C2887">
      <w:pPr>
        <w:sectPr w:rsidR="004A526D" w:rsidRPr="00703F09" w:rsidSect="005E554E">
          <w:footerReference w:type="default" r:id="rId13"/>
          <w:pgSz w:w="11906" w:h="16838"/>
          <w:pgMar w:top="284" w:right="1134" w:bottom="1134" w:left="1134" w:header="357" w:footer="709" w:gutter="0"/>
          <w:pgNumType w:start="1"/>
          <w:cols w:space="720"/>
        </w:sectPr>
      </w:pPr>
    </w:p>
    <w:p w:rsidR="005E554E" w:rsidRDefault="005E554E" w:rsidP="006A6DD3">
      <w:pPr>
        <w:rPr>
          <w:sz w:val="18"/>
        </w:rPr>
      </w:pPr>
    </w:p>
    <w:p w:rsidR="006A6DD3" w:rsidRPr="006A6DD3" w:rsidRDefault="006A6DD3" w:rsidP="006A6DD3">
      <w:pPr>
        <w:tabs>
          <w:tab w:val="left" w:pos="8280"/>
          <w:tab w:val="left" w:pos="9000"/>
          <w:tab w:val="left" w:pos="9180"/>
        </w:tabs>
        <w:spacing w:line="276" w:lineRule="auto"/>
        <w:jc w:val="center"/>
        <w:rPr>
          <w:b/>
        </w:rPr>
      </w:pPr>
      <w:r w:rsidRPr="006A6DD3">
        <w:rPr>
          <w:b/>
        </w:rPr>
        <w:t xml:space="preserve">PROGRAMMA </w:t>
      </w:r>
      <w:r w:rsidRPr="006A6DD3">
        <w:rPr>
          <w:b/>
          <w:caps/>
        </w:rPr>
        <w:t>SVOLTO</w:t>
      </w:r>
      <w:r w:rsidR="000C560E">
        <w:rPr>
          <w:b/>
        </w:rPr>
        <w:t xml:space="preserve"> DIITALIANO</w:t>
      </w:r>
    </w:p>
    <w:p w:rsidR="006A6DD3" w:rsidRPr="006A6DD3" w:rsidRDefault="006A6DD3" w:rsidP="006A6DD3">
      <w:pPr>
        <w:tabs>
          <w:tab w:val="left" w:pos="8280"/>
          <w:tab w:val="left" w:pos="9000"/>
          <w:tab w:val="left" w:pos="9180"/>
        </w:tabs>
        <w:spacing w:before="120" w:after="120" w:line="276" w:lineRule="auto"/>
        <w:jc w:val="center"/>
        <w:rPr>
          <w:b/>
        </w:rPr>
      </w:pPr>
      <w:r w:rsidRPr="006A6DD3">
        <w:rPr>
          <w:b/>
        </w:rPr>
        <w:t xml:space="preserve">CLASSE </w:t>
      </w:r>
      <w:r w:rsidR="000C560E">
        <w:rPr>
          <w:b/>
        </w:rPr>
        <w:t>1°</w:t>
      </w:r>
      <w:r w:rsidRPr="006A6DD3">
        <w:rPr>
          <w:b/>
        </w:rPr>
        <w:t xml:space="preserve"> SEZ. </w:t>
      </w:r>
      <w:r w:rsidR="000C560E">
        <w:rPr>
          <w:b/>
        </w:rPr>
        <w:t>T</w:t>
      </w:r>
      <w:r w:rsidRPr="006A6DD3">
        <w:rPr>
          <w:b/>
        </w:rPr>
        <w:t xml:space="preserve">  A. S. 202</w:t>
      </w:r>
      <w:r w:rsidR="000C560E">
        <w:rPr>
          <w:b/>
        </w:rPr>
        <w:t>3</w:t>
      </w:r>
      <w:r w:rsidRPr="006A6DD3">
        <w:rPr>
          <w:b/>
        </w:rPr>
        <w:t>/202</w:t>
      </w:r>
      <w:r w:rsidR="000C560E">
        <w:rPr>
          <w:b/>
        </w:rPr>
        <w:t>4</w:t>
      </w:r>
    </w:p>
    <w:p w:rsidR="006A6DD3" w:rsidRPr="006A6DD3" w:rsidRDefault="006A6DD3" w:rsidP="006A6DD3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6A6DD3" w:rsidRPr="006A6DD3" w:rsidRDefault="006A6DD3" w:rsidP="006A6DD3">
      <w:pPr>
        <w:tabs>
          <w:tab w:val="left" w:pos="8280"/>
          <w:tab w:val="left" w:pos="9000"/>
          <w:tab w:val="left" w:pos="9180"/>
        </w:tabs>
        <w:rPr>
          <w:b/>
        </w:rPr>
      </w:pPr>
      <w:r w:rsidRPr="006A6DD3">
        <w:rPr>
          <w:b/>
        </w:rPr>
        <w:t xml:space="preserve">DOCENTE: </w:t>
      </w:r>
      <w:r w:rsidR="000C560E">
        <w:rPr>
          <w:b/>
        </w:rPr>
        <w:t>Carati Silvia</w:t>
      </w:r>
    </w:p>
    <w:p w:rsidR="006A6DD3" w:rsidRDefault="006A6DD3" w:rsidP="006A6DD3">
      <w:pPr>
        <w:tabs>
          <w:tab w:val="left" w:pos="8280"/>
          <w:tab w:val="left" w:pos="9000"/>
          <w:tab w:val="left" w:pos="9180"/>
        </w:tabs>
        <w:spacing w:before="120"/>
        <w:ind w:left="0" w:firstLineChars="0" w:firstLine="0"/>
        <w:rPr>
          <w:i/>
        </w:rPr>
      </w:pPr>
      <w:r w:rsidRPr="006A6DD3">
        <w:t xml:space="preserve">Libro di testo: </w:t>
      </w:r>
      <w:proofErr w:type="spellStart"/>
      <w:r w:rsidR="000C560E">
        <w:t>Panebianco</w:t>
      </w:r>
      <w:proofErr w:type="spellEnd"/>
      <w:r w:rsidR="000C560E">
        <w:t xml:space="preserve">, </w:t>
      </w:r>
      <w:proofErr w:type="spellStart"/>
      <w:r w:rsidR="000C560E">
        <w:t>Frigato</w:t>
      </w:r>
      <w:proofErr w:type="spellEnd"/>
      <w:r w:rsidR="000C560E">
        <w:t xml:space="preserve">, </w:t>
      </w:r>
      <w:proofErr w:type="spellStart"/>
      <w:r w:rsidR="000C560E">
        <w:t>Bubba</w:t>
      </w:r>
      <w:proofErr w:type="spellEnd"/>
      <w:r w:rsidR="000C560E">
        <w:t xml:space="preserve">, Varani: </w:t>
      </w:r>
      <w:r w:rsidR="000C560E">
        <w:rPr>
          <w:i/>
        </w:rPr>
        <w:t>Limpida meraviglia</w:t>
      </w:r>
    </w:p>
    <w:p w:rsidR="000C560E" w:rsidRPr="000C560E" w:rsidRDefault="000C560E" w:rsidP="006A6DD3">
      <w:pPr>
        <w:tabs>
          <w:tab w:val="left" w:pos="8280"/>
          <w:tab w:val="left" w:pos="9000"/>
          <w:tab w:val="left" w:pos="9180"/>
        </w:tabs>
        <w:spacing w:before="120"/>
        <w:ind w:left="0" w:firstLineChars="0" w:firstLine="0"/>
      </w:pPr>
      <w:r>
        <w:t xml:space="preserve">Eva Cantarella:  </w:t>
      </w:r>
      <w:r>
        <w:rPr>
          <w:i/>
        </w:rPr>
        <w:t>Sirene</w:t>
      </w:r>
      <w:r>
        <w:t xml:space="preserve"> (mito e epica)</w:t>
      </w:r>
    </w:p>
    <w:p w:rsidR="006A6DD3" w:rsidRPr="000C560E" w:rsidRDefault="000C560E" w:rsidP="006A6DD3">
      <w:r w:rsidRPr="000C560E">
        <w:t xml:space="preserve">Arciello, Maiorano: </w:t>
      </w:r>
      <w:r>
        <w:rPr>
          <w:i/>
        </w:rPr>
        <w:t xml:space="preserve"> Testi, frasi, parole</w:t>
      </w:r>
      <w:r>
        <w:t xml:space="preserve"> (grammatica)</w:t>
      </w:r>
    </w:p>
    <w:p w:rsidR="006A6DD3" w:rsidRDefault="006A6DD3" w:rsidP="006A6DD3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946"/>
      </w:tblGrid>
      <w:tr w:rsidR="006A6DD3" w:rsidRPr="00FA2EC4" w:rsidTr="000E14C0">
        <w:tc>
          <w:tcPr>
            <w:tcW w:w="8897" w:type="dxa"/>
            <w:shd w:val="clear" w:color="auto" w:fill="auto"/>
          </w:tcPr>
          <w:p w:rsidR="006A6DD3" w:rsidRPr="000C560E" w:rsidRDefault="006A6DD3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E63E20">
              <w:rPr>
                <w:rFonts w:ascii="Calibri" w:hAnsi="Calibri" w:cs="Calibri"/>
                <w:b/>
                <w:bCs/>
              </w:rPr>
              <w:t xml:space="preserve"> NARRATOLOGIA: RICOSTRUIRE LA FABULA</w:t>
            </w:r>
          </w:p>
        </w:tc>
        <w:tc>
          <w:tcPr>
            <w:tcW w:w="946" w:type="dxa"/>
            <w:shd w:val="clear" w:color="auto" w:fill="auto"/>
          </w:tcPr>
          <w:p w:rsidR="006A6DD3" w:rsidRPr="00FA2EC4" w:rsidRDefault="006A6DD3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270698" w:rsidTr="000E14C0">
        <w:tc>
          <w:tcPr>
            <w:tcW w:w="8897" w:type="dxa"/>
            <w:shd w:val="clear" w:color="auto" w:fill="auto"/>
          </w:tcPr>
          <w:p w:rsidR="006A6DD3" w:rsidRPr="00FA2EC4" w:rsidRDefault="006A6DD3" w:rsidP="000E14C0">
            <w:pPr>
              <w:rPr>
                <w:rFonts w:ascii="Calibri" w:hAnsi="Calibri" w:cs="Calibri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6A6DD3" w:rsidRDefault="000C560E" w:rsidP="000C560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Fabula e Intreccio (le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anacronie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0C560E" w:rsidRDefault="000C560E" w:rsidP="000C560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tipi di Sequenze e la loro titolazione (ricostruire la fabula)</w:t>
            </w:r>
          </w:p>
          <w:p w:rsidR="000C560E" w:rsidRDefault="000C560E" w:rsidP="000C560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Il ritmo narrativo </w:t>
            </w:r>
            <w:r w:rsidR="00212212">
              <w:rPr>
                <w:rFonts w:ascii="Calibri" w:hAnsi="Calibri" w:cs="Calibri"/>
                <w:sz w:val="20"/>
                <w:szCs w:val="20"/>
              </w:rPr>
              <w:t>: l’alternanza delle sequenze</w:t>
            </w:r>
          </w:p>
          <w:p w:rsidR="00212212" w:rsidRPr="00845DA6" w:rsidRDefault="00212212" w:rsidP="000C560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Bodoni MT" w:hAnsi="Bodoni MT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 xml:space="preserve">Lettura: </w:t>
            </w:r>
            <w:r w:rsidRPr="00845DA6">
              <w:rPr>
                <w:rFonts w:ascii="Bodoni MT" w:hAnsi="Bodoni MT"/>
                <w:sz w:val="20"/>
                <w:szCs w:val="20"/>
              </w:rPr>
              <w:t xml:space="preserve">F. </w:t>
            </w:r>
            <w:proofErr w:type="spellStart"/>
            <w:r w:rsidRPr="00845DA6">
              <w:rPr>
                <w:rFonts w:ascii="Bodoni MT" w:hAnsi="Bodoni MT"/>
                <w:sz w:val="20"/>
                <w:szCs w:val="20"/>
              </w:rPr>
              <w:t>Brown</w:t>
            </w:r>
            <w:proofErr w:type="spellEnd"/>
            <w:r w:rsidRPr="00845DA6">
              <w:rPr>
                <w:rFonts w:ascii="Bodoni MT" w:hAnsi="Bodoni MT"/>
                <w:sz w:val="20"/>
                <w:szCs w:val="20"/>
              </w:rPr>
              <w:t xml:space="preserve">: </w:t>
            </w:r>
            <w:r w:rsidRPr="00845DA6">
              <w:rPr>
                <w:rFonts w:ascii="Bodoni MT" w:hAnsi="Bodoni MT"/>
                <w:i/>
                <w:sz w:val="20"/>
                <w:szCs w:val="20"/>
              </w:rPr>
              <w:t>Questioni di scala</w:t>
            </w:r>
            <w:r w:rsidR="00E63E20" w:rsidRPr="00845DA6">
              <w:rPr>
                <w:rFonts w:ascii="Bodoni MT" w:hAnsi="Bodoni MT"/>
                <w:sz w:val="20"/>
                <w:szCs w:val="20"/>
              </w:rPr>
              <w:t>/ S. Benni: “</w:t>
            </w:r>
            <w:r w:rsidR="00E63E20" w:rsidRPr="00845DA6">
              <w:rPr>
                <w:rFonts w:ascii="Bodoni MT" w:hAnsi="Bodoni MT"/>
                <w:i/>
                <w:sz w:val="20"/>
                <w:szCs w:val="20"/>
              </w:rPr>
              <w:t>Voodoo Child</w:t>
            </w:r>
            <w:r w:rsidR="00E63E20" w:rsidRPr="00845DA6">
              <w:rPr>
                <w:rFonts w:ascii="Bodoni MT" w:hAnsi="Bodoni MT"/>
                <w:sz w:val="20"/>
                <w:szCs w:val="20"/>
              </w:rPr>
              <w:t>”</w:t>
            </w:r>
          </w:p>
          <w:p w:rsidR="006A6DD3" w:rsidRPr="00FA2EC4" w:rsidRDefault="006A6DD3" w:rsidP="000E14C0">
            <w:pPr>
              <w:rPr>
                <w:rFonts w:ascii="Calibri" w:hAnsi="Calibri" w:cs="Calibri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652663" w:rsidP="000E14C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6A6DD3" w:rsidRPr="00FA2EC4" w:rsidTr="000E14C0">
        <w:tc>
          <w:tcPr>
            <w:tcW w:w="8897" w:type="dxa"/>
            <w:shd w:val="clear" w:color="auto" w:fill="auto"/>
          </w:tcPr>
          <w:p w:rsidR="006A6DD3" w:rsidRPr="00FA2EC4" w:rsidRDefault="006A6DD3" w:rsidP="000E14C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E63E2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NARRATOLOGIA:  IL TEMPO E LO SPAZIO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6A6DD3" w:rsidP="000E14C0">
            <w:pPr>
              <w:jc w:val="center"/>
              <w:rPr>
                <w:rFonts w:ascii="Calibri" w:hAnsi="Calibri" w:cs="Calibri"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FA2EC4" w:rsidTr="000E14C0">
        <w:tc>
          <w:tcPr>
            <w:tcW w:w="8897" w:type="dxa"/>
            <w:shd w:val="clear" w:color="auto" w:fill="auto"/>
          </w:tcPr>
          <w:p w:rsidR="006A6DD3" w:rsidRPr="00FA2EC4" w:rsidRDefault="006A6DD3" w:rsidP="000E14C0">
            <w:pPr>
              <w:rPr>
                <w:rFonts w:ascii="Calibri" w:hAnsi="Calibri" w:cs="Calibri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6A6DD3" w:rsidRDefault="00E63E20" w:rsidP="00E63E2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Cronologia della storia</w:t>
            </w:r>
          </w:p>
          <w:p w:rsidR="00E63E20" w:rsidRDefault="00845DA6" w:rsidP="00E63E2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T</w:t>
            </w:r>
            <w:r w:rsidR="00E63E20">
              <w:rPr>
                <w:rFonts w:ascii="Calibri" w:hAnsi="Calibri" w:cs="Calibri"/>
                <w:sz w:val="20"/>
                <w:szCs w:val="20"/>
              </w:rPr>
              <w:t>empo come durata (ellissi, sommario, scena, pausa) /ritmo narrativo</w:t>
            </w:r>
          </w:p>
          <w:p w:rsidR="00E63E20" w:rsidRDefault="00845DA6" w:rsidP="00E63E2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 Spazio: reale realistico, immaginario</w:t>
            </w:r>
          </w:p>
          <w:p w:rsidR="00845DA6" w:rsidRDefault="00845DA6" w:rsidP="00E63E2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funzioni simboliche dello Spazio</w:t>
            </w:r>
          </w:p>
          <w:p w:rsidR="00845DA6" w:rsidRPr="00845DA6" w:rsidRDefault="00845DA6" w:rsidP="00E63E2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 xml:space="preserve">Letture: </w:t>
            </w:r>
            <w:r w:rsidRPr="00845DA6">
              <w:rPr>
                <w:rFonts w:ascii="Bodoni MT" w:hAnsi="Bodoni MT"/>
                <w:sz w:val="20"/>
                <w:szCs w:val="20"/>
              </w:rPr>
              <w:t xml:space="preserve">G. </w:t>
            </w:r>
            <w:proofErr w:type="spellStart"/>
            <w:r w:rsidRPr="00845DA6">
              <w:rPr>
                <w:rFonts w:ascii="Bodoni MT" w:hAnsi="Bodoni MT"/>
                <w:sz w:val="20"/>
                <w:szCs w:val="20"/>
              </w:rPr>
              <w:t>Scerbanenko</w:t>
            </w:r>
            <w:proofErr w:type="spellEnd"/>
            <w:r w:rsidRPr="00845DA6">
              <w:rPr>
                <w:rFonts w:ascii="Bodoni MT" w:hAnsi="Bodoni MT"/>
                <w:sz w:val="20"/>
                <w:szCs w:val="20"/>
              </w:rPr>
              <w:t xml:space="preserve">, </w:t>
            </w:r>
            <w:r w:rsidRPr="00845DA6">
              <w:rPr>
                <w:rFonts w:ascii="Bodoni MT" w:hAnsi="Bodoni MT"/>
                <w:i/>
                <w:sz w:val="20"/>
                <w:szCs w:val="20"/>
              </w:rPr>
              <w:t xml:space="preserve">Rimorso in piazzale Michelangelo </w:t>
            </w:r>
            <w:r w:rsidRPr="00845DA6">
              <w:rPr>
                <w:rFonts w:ascii="Bodoni MT" w:hAnsi="Bodoni MT"/>
                <w:sz w:val="20"/>
                <w:szCs w:val="20"/>
              </w:rPr>
              <w:t xml:space="preserve">/ D. Buzzati, </w:t>
            </w:r>
            <w:r w:rsidRPr="00845DA6">
              <w:rPr>
                <w:rFonts w:ascii="Bodoni MT" w:hAnsi="Bodoni MT"/>
                <w:i/>
                <w:sz w:val="20"/>
                <w:szCs w:val="20"/>
              </w:rPr>
              <w:t>I topi</w:t>
            </w:r>
          </w:p>
          <w:p w:rsidR="006A6DD3" w:rsidRPr="00FA2EC4" w:rsidRDefault="006A6DD3" w:rsidP="000E14C0">
            <w:pPr>
              <w:rPr>
                <w:rFonts w:ascii="Calibri" w:hAnsi="Calibri" w:cs="Calibri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652663" w:rsidP="000E14C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6A6DD3" w:rsidRPr="00FA2EC4" w:rsidTr="000E14C0">
        <w:tc>
          <w:tcPr>
            <w:tcW w:w="8897" w:type="dxa"/>
            <w:shd w:val="clear" w:color="auto" w:fill="auto"/>
          </w:tcPr>
          <w:p w:rsidR="006A6DD3" w:rsidRPr="00FA2EC4" w:rsidRDefault="006A6DD3" w:rsidP="000E14C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845DA6">
              <w:rPr>
                <w:rFonts w:ascii="Calibri" w:hAnsi="Calibri" w:cs="Calibri"/>
                <w:b/>
                <w:bCs/>
                <w:sz w:val="22"/>
                <w:szCs w:val="22"/>
              </w:rPr>
              <w:t>NARRATOLOGIA:  I PERSONAGGI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6A6DD3" w:rsidP="000E14C0">
            <w:pPr>
              <w:jc w:val="center"/>
              <w:rPr>
                <w:rFonts w:ascii="Calibri" w:hAnsi="Calibri" w:cs="Calibri"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FA2EC4" w:rsidTr="000E14C0">
        <w:tc>
          <w:tcPr>
            <w:tcW w:w="8897" w:type="dxa"/>
            <w:shd w:val="clear" w:color="auto" w:fill="auto"/>
          </w:tcPr>
          <w:p w:rsidR="006A6DD3" w:rsidRDefault="006A6DD3" w:rsidP="000E14C0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845DA6" w:rsidRDefault="00845DA6" w:rsidP="00845DA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ruoli dei personaggi</w:t>
            </w:r>
          </w:p>
          <w:p w:rsidR="00845DA6" w:rsidRDefault="00845DA6" w:rsidP="00845DA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Presentazione (da chi e come)</w:t>
            </w:r>
          </w:p>
          <w:p w:rsidR="00845DA6" w:rsidRDefault="00845DA6" w:rsidP="00845DA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caratterizzazione (tipi e individui)</w:t>
            </w:r>
          </w:p>
          <w:p w:rsidR="00845DA6" w:rsidRPr="00845DA6" w:rsidRDefault="00845DA6" w:rsidP="00845DA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>Letture:</w:t>
            </w:r>
            <w:r w:rsidRPr="00845DA6">
              <w:rPr>
                <w:rFonts w:ascii="Bodoni MT" w:hAnsi="Bodoni MT" w:cs="Calibri"/>
                <w:sz w:val="20"/>
                <w:szCs w:val="20"/>
              </w:rPr>
              <w:t>I. Calvino, “</w:t>
            </w:r>
            <w:r w:rsidRPr="00845DA6">
              <w:rPr>
                <w:rFonts w:ascii="Bodoni MT" w:hAnsi="Bodoni MT" w:cs="Calibri"/>
                <w:i/>
                <w:sz w:val="20"/>
                <w:szCs w:val="20"/>
              </w:rPr>
              <w:t>Quattordici</w:t>
            </w:r>
            <w:r w:rsidRPr="00845DA6">
              <w:rPr>
                <w:rFonts w:ascii="Bodoni MT" w:hAnsi="Bodoni MT" w:cs="Calibri"/>
                <w:sz w:val="20"/>
                <w:szCs w:val="20"/>
              </w:rPr>
              <w:t>”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/ E. Morante “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Il compagno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” / S. Vassalli,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Il soldatino di piombo</w:t>
            </w:r>
          </w:p>
          <w:p w:rsidR="006A6DD3" w:rsidRPr="00FA2EC4" w:rsidRDefault="006A6DD3" w:rsidP="000E14C0">
            <w:pPr>
              <w:rPr>
                <w:rFonts w:ascii="Calibri" w:hAnsi="Calibri" w:cs="Calibri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767EC3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6A6DD3" w:rsidRPr="00FA2EC4" w:rsidTr="000E14C0">
        <w:tc>
          <w:tcPr>
            <w:tcW w:w="8897" w:type="dxa"/>
            <w:shd w:val="clear" w:color="auto" w:fill="auto"/>
          </w:tcPr>
          <w:p w:rsidR="006A6DD3" w:rsidRPr="00FA2EC4" w:rsidRDefault="006A6DD3" w:rsidP="000E14C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61585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IL NARRATORE E IL PUNTO DI VISTA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6A6DD3" w:rsidP="000E14C0">
            <w:pPr>
              <w:jc w:val="center"/>
              <w:rPr>
                <w:rFonts w:ascii="Calibri" w:hAnsi="Calibri" w:cs="Calibri"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FA2EC4" w:rsidTr="000E14C0">
        <w:tc>
          <w:tcPr>
            <w:tcW w:w="8897" w:type="dxa"/>
            <w:shd w:val="clear" w:color="auto" w:fill="auto"/>
          </w:tcPr>
          <w:p w:rsidR="006A6DD3" w:rsidRDefault="006A6DD3" w:rsidP="000E14C0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615852" w:rsidRDefault="004B113E" w:rsidP="004B113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L’autore e il narratore</w:t>
            </w:r>
          </w:p>
          <w:p w:rsidR="004B113E" w:rsidRDefault="004B113E" w:rsidP="004B113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Narratore interno e esterno</w:t>
            </w:r>
          </w:p>
          <w:p w:rsidR="004B113E" w:rsidRDefault="004B113E" w:rsidP="004B113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punto di vista: interno, esterno, zero</w:t>
            </w:r>
          </w:p>
          <w:p w:rsidR="004B113E" w:rsidRPr="004B113E" w:rsidRDefault="004B113E" w:rsidP="004B113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>Letture: R. Vecchioni “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La vela nera</w:t>
            </w:r>
            <w:r>
              <w:rPr>
                <w:rFonts w:ascii="Bodoni MT" w:hAnsi="Bodoni MT" w:cs="Calibri"/>
                <w:sz w:val="20"/>
                <w:szCs w:val="20"/>
              </w:rPr>
              <w:t>” /  P. Volponi “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Per me è l’angolo più tranquillo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” / J. L. Borges “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La casa di </w:t>
            </w:r>
            <w:proofErr w:type="spellStart"/>
            <w:r>
              <w:rPr>
                <w:rFonts w:ascii="Bodoni MT" w:hAnsi="Bodoni MT" w:cs="Calibri"/>
                <w:i/>
                <w:sz w:val="20"/>
                <w:szCs w:val="20"/>
              </w:rPr>
              <w:t>Asterione</w:t>
            </w:r>
            <w:proofErr w:type="spellEnd"/>
            <w:r>
              <w:rPr>
                <w:rFonts w:ascii="Bodoni MT" w:hAnsi="Bodoni MT" w:cs="Calibri"/>
                <w:sz w:val="20"/>
                <w:szCs w:val="20"/>
              </w:rPr>
              <w:t>”</w:t>
            </w:r>
          </w:p>
          <w:p w:rsidR="006A6DD3" w:rsidRPr="00FA2EC4" w:rsidRDefault="006A6DD3" w:rsidP="000E14C0">
            <w:pPr>
              <w:rPr>
                <w:rFonts w:ascii="Calibri" w:hAnsi="Calibri" w:cs="Calibri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265245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6A6DD3" w:rsidRPr="00FA2EC4" w:rsidTr="000E14C0">
        <w:tc>
          <w:tcPr>
            <w:tcW w:w="8897" w:type="dxa"/>
            <w:shd w:val="clear" w:color="auto" w:fill="auto"/>
          </w:tcPr>
          <w:p w:rsidR="006A6DD3" w:rsidRPr="00FA2EC4" w:rsidRDefault="006A6DD3" w:rsidP="000E14C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4B11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LO STILE – PAROLE E PENSIERI DEI PERSONAGGI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6A6DD3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FA2EC4" w:rsidTr="000E14C0">
        <w:tc>
          <w:tcPr>
            <w:tcW w:w="8897" w:type="dxa"/>
            <w:shd w:val="clear" w:color="auto" w:fill="auto"/>
          </w:tcPr>
          <w:p w:rsidR="006A6DD3" w:rsidRPr="00FA2EC4" w:rsidRDefault="006A6DD3" w:rsidP="000E14C0">
            <w:pPr>
              <w:rPr>
                <w:rFonts w:ascii="Calibri" w:hAnsi="Calibri" w:cs="Calibri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6A6DD3" w:rsidRDefault="004B113E" w:rsidP="004B113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Discorso diretto – discorso indiretto – discorso raccontato – monologo interiore – flusso di coscienza</w:t>
            </w:r>
          </w:p>
          <w:p w:rsidR="004B113E" w:rsidRDefault="004B113E" w:rsidP="004B113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Lessico – Sintassi – Figure</w:t>
            </w:r>
          </w:p>
          <w:p w:rsidR="004B113E" w:rsidRPr="004B113E" w:rsidRDefault="004B113E" w:rsidP="004B113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>Letture: G. Testa “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Una barca scura</w:t>
            </w:r>
            <w:r>
              <w:rPr>
                <w:rFonts w:ascii="Bodoni MT" w:hAnsi="Bodoni MT" w:cs="Calibri"/>
                <w:sz w:val="20"/>
                <w:szCs w:val="20"/>
              </w:rPr>
              <w:t>” /  C. De Gregorio “</w:t>
            </w:r>
            <w:r w:rsidRPr="004B113E">
              <w:rPr>
                <w:rFonts w:ascii="Bodoni MT" w:hAnsi="Bodoni MT" w:cs="Calibri"/>
                <w:i/>
                <w:sz w:val="20"/>
                <w:szCs w:val="20"/>
              </w:rPr>
              <w:t xml:space="preserve">La </w:t>
            </w:r>
            <w:proofErr w:type="spellStart"/>
            <w:r w:rsidRPr="004B113E">
              <w:rPr>
                <w:rFonts w:ascii="Bodoni MT" w:hAnsi="Bodoni MT" w:cs="Calibri"/>
                <w:i/>
                <w:sz w:val="20"/>
                <w:szCs w:val="20"/>
              </w:rPr>
              <w:t>rateta</w:t>
            </w:r>
            <w:proofErr w:type="spellEnd"/>
            <w:r>
              <w:rPr>
                <w:rFonts w:ascii="Bodoni MT" w:hAnsi="Bodoni MT" w:cs="Calibri"/>
                <w:sz w:val="20"/>
                <w:szCs w:val="20"/>
              </w:rPr>
              <w:t xml:space="preserve">” / G. </w:t>
            </w:r>
            <w:proofErr w:type="spellStart"/>
            <w:r>
              <w:rPr>
                <w:rFonts w:ascii="Bodoni MT" w:hAnsi="Bodoni MT" w:cs="Calibri"/>
                <w:sz w:val="20"/>
                <w:szCs w:val="20"/>
              </w:rPr>
              <w:t>Rodari</w:t>
            </w:r>
            <w:proofErr w:type="spellEnd"/>
            <w:r>
              <w:rPr>
                <w:rFonts w:ascii="Bodoni MT" w:hAnsi="Bodoni MT" w:cs="Calibri"/>
                <w:sz w:val="20"/>
                <w:szCs w:val="20"/>
              </w:rPr>
              <w:t xml:space="preserve"> “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La guerra delle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lastRenderedPageBreak/>
              <w:t>campane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” / H. </w:t>
            </w:r>
            <w:proofErr w:type="spellStart"/>
            <w:r>
              <w:rPr>
                <w:rFonts w:ascii="Bodoni MT" w:hAnsi="Bodoni MT" w:cs="Calibri"/>
                <w:sz w:val="20"/>
                <w:szCs w:val="20"/>
              </w:rPr>
              <w:t>Murakami</w:t>
            </w:r>
            <w:proofErr w:type="spellEnd"/>
            <w:r w:rsidR="0032010D">
              <w:rPr>
                <w:rFonts w:ascii="Bodoni MT" w:hAnsi="Bodoni MT" w:cs="Calibri"/>
                <w:sz w:val="20"/>
                <w:szCs w:val="20"/>
              </w:rPr>
              <w:t xml:space="preserve"> “ </w:t>
            </w:r>
            <w:r w:rsidR="0032010D">
              <w:rPr>
                <w:rFonts w:ascii="Bodoni MT" w:hAnsi="Bodoni MT" w:cs="Calibri"/>
                <w:i/>
                <w:sz w:val="20"/>
                <w:szCs w:val="20"/>
              </w:rPr>
              <w:t xml:space="preserve">Vedendo una ragazza perfetta al 100% </w:t>
            </w:r>
            <w:proofErr w:type="spellStart"/>
            <w:r w:rsidR="0032010D">
              <w:rPr>
                <w:rFonts w:ascii="Bodoni MT" w:hAnsi="Bodoni MT" w:cs="Calibri"/>
                <w:i/>
                <w:sz w:val="20"/>
                <w:szCs w:val="20"/>
              </w:rPr>
              <w:t>oin</w:t>
            </w:r>
            <w:proofErr w:type="spellEnd"/>
            <w:r w:rsidR="0032010D">
              <w:rPr>
                <w:rFonts w:ascii="Bodoni MT" w:hAnsi="Bodoni MT" w:cs="Calibri"/>
                <w:i/>
                <w:sz w:val="20"/>
                <w:szCs w:val="20"/>
              </w:rPr>
              <w:t xml:space="preserve"> una bella mattina di aprile</w:t>
            </w:r>
            <w:r w:rsidR="0032010D">
              <w:rPr>
                <w:rFonts w:ascii="Bodoni MT" w:hAnsi="Bodoni MT" w:cs="Calibri"/>
                <w:sz w:val="20"/>
                <w:szCs w:val="20"/>
              </w:rPr>
              <w:t>” / A. Camilleri “</w:t>
            </w:r>
            <w:r w:rsidR="0032010D">
              <w:rPr>
                <w:rFonts w:ascii="Bodoni MT" w:hAnsi="Bodoni MT" w:cs="Calibri"/>
                <w:i/>
                <w:sz w:val="20"/>
                <w:szCs w:val="20"/>
              </w:rPr>
              <w:t>Guardie e ladri</w:t>
            </w:r>
            <w:r w:rsidR="0032010D">
              <w:rPr>
                <w:rFonts w:ascii="Bodoni MT" w:hAnsi="Bodoni MT" w:cs="Calibri"/>
                <w:sz w:val="20"/>
                <w:szCs w:val="20"/>
              </w:rPr>
              <w:t>”</w:t>
            </w:r>
          </w:p>
          <w:p w:rsidR="006A6DD3" w:rsidRPr="003A2C7B" w:rsidRDefault="006A6DD3" w:rsidP="000E14C0">
            <w:pPr>
              <w:rPr>
                <w:rFonts w:ascii="Calibri" w:hAnsi="Calibri" w:cs="Calibri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265245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4</w:t>
            </w:r>
          </w:p>
        </w:tc>
      </w:tr>
      <w:tr w:rsidR="006A6DD3" w:rsidRPr="00FA2EC4" w:rsidTr="000E14C0">
        <w:tc>
          <w:tcPr>
            <w:tcW w:w="8897" w:type="dxa"/>
            <w:shd w:val="clear" w:color="auto" w:fill="auto"/>
          </w:tcPr>
          <w:p w:rsidR="006A6DD3" w:rsidRPr="00FA2EC4" w:rsidRDefault="006A6DD3" w:rsidP="000E14C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Nucleo Fondante:</w:t>
            </w:r>
            <w:r w:rsidR="0032010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 GENERI LETTERARI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6A6DD3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FA2EC4" w:rsidTr="000E14C0">
        <w:tc>
          <w:tcPr>
            <w:tcW w:w="8897" w:type="dxa"/>
            <w:shd w:val="clear" w:color="auto" w:fill="auto"/>
          </w:tcPr>
          <w:p w:rsidR="006A6DD3" w:rsidRDefault="006A6DD3" w:rsidP="000E14C0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32010D" w:rsidRDefault="0032010D" w:rsidP="0032010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mito, la fiaba e la favola</w:t>
            </w:r>
          </w:p>
          <w:p w:rsidR="0032010D" w:rsidRDefault="0032010D" w:rsidP="0032010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novella e il racconto</w:t>
            </w:r>
          </w:p>
          <w:p w:rsidR="0032010D" w:rsidRDefault="0032010D" w:rsidP="0032010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romanzo (cenni)</w:t>
            </w:r>
          </w:p>
          <w:p w:rsidR="0032010D" w:rsidRPr="0032010D" w:rsidRDefault="0032010D" w:rsidP="0032010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 xml:space="preserve">Lettura: F. </w:t>
            </w:r>
            <w:proofErr w:type="spellStart"/>
            <w:r>
              <w:rPr>
                <w:rFonts w:ascii="Bodoni MT" w:hAnsi="Bodoni MT" w:cs="Calibri"/>
                <w:sz w:val="20"/>
                <w:szCs w:val="20"/>
              </w:rPr>
              <w:t>Brown</w:t>
            </w:r>
            <w:proofErr w:type="spellEnd"/>
            <w:r>
              <w:rPr>
                <w:rFonts w:ascii="Bodoni MT" w:hAnsi="Bodoni MT" w:cs="Calibri"/>
                <w:sz w:val="20"/>
                <w:szCs w:val="20"/>
              </w:rPr>
              <w:t>, “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Sentinella</w:t>
            </w:r>
            <w:r>
              <w:rPr>
                <w:rFonts w:ascii="Bodoni MT" w:hAnsi="Bodoni MT" w:cs="Calibri"/>
                <w:sz w:val="20"/>
                <w:szCs w:val="20"/>
              </w:rPr>
              <w:t>”</w:t>
            </w:r>
          </w:p>
          <w:p w:rsidR="0032010D" w:rsidRPr="0032010D" w:rsidRDefault="0032010D" w:rsidP="0032010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I ragazzi si dividono in gruppi e ogni gruppo analizza una serie di racconti di uno specifico genere narrativo (</w:t>
            </w:r>
            <w:r>
              <w:rPr>
                <w:rFonts w:ascii="Bodoni MT" w:hAnsi="Bodoni MT" w:cs="Calibri"/>
                <w:sz w:val="18"/>
                <w:szCs w:val="18"/>
              </w:rPr>
              <w:t>fantastico e fantasy / horror e fantascienza / Comico / Giallo / Realistico / Psicologico)</w:t>
            </w:r>
          </w:p>
          <w:p w:rsidR="006A6DD3" w:rsidRPr="003A2C7B" w:rsidRDefault="006A6DD3" w:rsidP="000E14C0">
            <w:pPr>
              <w:rPr>
                <w:rFonts w:ascii="Calibri" w:hAnsi="Calibri" w:cs="Calibri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652663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</w:t>
            </w:r>
          </w:p>
        </w:tc>
      </w:tr>
      <w:tr w:rsidR="0032010D" w:rsidRPr="00FA2EC4" w:rsidTr="000E14C0">
        <w:tc>
          <w:tcPr>
            <w:tcW w:w="8897" w:type="dxa"/>
            <w:shd w:val="clear" w:color="auto" w:fill="auto"/>
          </w:tcPr>
          <w:p w:rsidR="0032010D" w:rsidRPr="00FA2EC4" w:rsidRDefault="00C11064" w:rsidP="00C110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NARRARE SE STESSI E GLI ALTRI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2010D" w:rsidRPr="00FA2EC4" w:rsidRDefault="00D01DD9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32010D" w:rsidRPr="00FA2EC4" w:rsidTr="000E14C0">
        <w:tc>
          <w:tcPr>
            <w:tcW w:w="8897" w:type="dxa"/>
            <w:shd w:val="clear" w:color="auto" w:fill="auto"/>
          </w:tcPr>
          <w:p w:rsidR="00C11064" w:rsidRDefault="00C11064" w:rsidP="00C11064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32010D" w:rsidRDefault="00C11064" w:rsidP="00C1106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 w:rsidRPr="00C11064">
              <w:rPr>
                <w:rFonts w:ascii="Calibri" w:hAnsi="Calibri" w:cs="Calibri"/>
                <w:sz w:val="20"/>
                <w:szCs w:val="20"/>
              </w:rPr>
              <w:t>Autobiografia, Romanzo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di Formazione, narrativa psicologica</w:t>
            </w:r>
          </w:p>
          <w:p w:rsidR="00C11064" w:rsidRPr="000A4E54" w:rsidRDefault="00C11064" w:rsidP="00C1106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>Lettura: J. Joice “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Arabia</w:t>
            </w:r>
            <w:r>
              <w:rPr>
                <w:rFonts w:ascii="Bodoni MT" w:hAnsi="Bodoni MT" w:cs="Calibri"/>
                <w:sz w:val="20"/>
                <w:szCs w:val="20"/>
              </w:rPr>
              <w:t>”</w:t>
            </w:r>
          </w:p>
          <w:p w:rsidR="00C11064" w:rsidRPr="00C11064" w:rsidRDefault="000A4E54" w:rsidP="002D48F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>Lettura: L. Pirandello “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Il treno ha </w:t>
            </w:r>
            <w:r w:rsidR="002D48FB">
              <w:rPr>
                <w:rFonts w:ascii="Bodoni MT" w:hAnsi="Bodoni MT" w:cs="Calibri"/>
                <w:i/>
                <w:sz w:val="20"/>
                <w:szCs w:val="20"/>
              </w:rPr>
              <w:t>fischiato</w:t>
            </w:r>
            <w:r w:rsidR="002D48FB">
              <w:rPr>
                <w:rFonts w:ascii="Bodoni MT" w:hAnsi="Bodoni MT" w:cs="Calibri"/>
                <w:sz w:val="20"/>
                <w:szCs w:val="20"/>
              </w:rPr>
              <w:t>”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2010D" w:rsidRPr="00FA2EC4" w:rsidRDefault="00652663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32010D" w:rsidRPr="00FA2EC4" w:rsidTr="000E14C0">
        <w:tc>
          <w:tcPr>
            <w:tcW w:w="8897" w:type="dxa"/>
            <w:shd w:val="clear" w:color="auto" w:fill="auto"/>
          </w:tcPr>
          <w:p w:rsidR="0032010D" w:rsidRPr="00FA2EC4" w:rsidRDefault="00C11064" w:rsidP="00C110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UN AUTORE: ITALO CALVINO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2010D" w:rsidRPr="00FA2EC4" w:rsidRDefault="00D01DD9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32010D" w:rsidRPr="00FA2EC4" w:rsidTr="000E14C0">
        <w:tc>
          <w:tcPr>
            <w:tcW w:w="8897" w:type="dxa"/>
            <w:shd w:val="clear" w:color="auto" w:fill="auto"/>
          </w:tcPr>
          <w:p w:rsidR="00C11064" w:rsidRDefault="00C11064" w:rsidP="00C11064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32010D" w:rsidRDefault="00C11064" w:rsidP="00C1106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Come si studia un autore</w:t>
            </w:r>
          </w:p>
          <w:p w:rsidR="00C11064" w:rsidRDefault="00C11064" w:rsidP="00C1106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vita</w:t>
            </w:r>
          </w:p>
          <w:p w:rsidR="00C11064" w:rsidRDefault="00C11064" w:rsidP="00C1106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opere e i temi</w:t>
            </w:r>
          </w:p>
          <w:p w:rsidR="00C11064" w:rsidRDefault="00C11064" w:rsidP="00C1106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suo mondo e il suo stile di scrittura</w:t>
            </w:r>
          </w:p>
          <w:p w:rsidR="00C11064" w:rsidRPr="005B055B" w:rsidRDefault="00C11064" w:rsidP="00C1106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>Letture di Italo Calvino: “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Pin incontra cugino</w:t>
            </w:r>
            <w:r>
              <w:rPr>
                <w:rFonts w:ascii="Bodoni MT" w:hAnsi="Bodoni MT" w:cs="Calibri"/>
                <w:sz w:val="20"/>
                <w:szCs w:val="20"/>
              </w:rPr>
              <w:t>” / “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I figli poltroni</w:t>
            </w:r>
            <w:r>
              <w:rPr>
                <w:rFonts w:ascii="Bodoni MT" w:hAnsi="Bodoni MT" w:cs="Calibri"/>
                <w:sz w:val="20"/>
                <w:szCs w:val="20"/>
              </w:rPr>
              <w:t>” /  “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Il piccione comunale</w:t>
            </w:r>
            <w:r>
              <w:rPr>
                <w:rFonts w:ascii="Bodoni MT" w:hAnsi="Bodoni MT" w:cs="Calibri"/>
                <w:sz w:val="20"/>
                <w:szCs w:val="20"/>
              </w:rPr>
              <w:t>” / “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Cosimo va a vivere sugli alberi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” </w:t>
            </w:r>
            <w:r>
              <w:rPr>
                <w:rFonts w:ascii="Comic Sans MS" w:hAnsi="Comic Sans MS" w:cs="Calibri"/>
                <w:sz w:val="18"/>
                <w:szCs w:val="18"/>
              </w:rPr>
              <w:t>(Approfondimento: ‘che cos’è per Calvino la disobbedienza)</w:t>
            </w:r>
            <w:r>
              <w:rPr>
                <w:rFonts w:ascii="Bodoni MT" w:hAnsi="Bodoni MT" w:cs="Calibri"/>
                <w:sz w:val="18"/>
                <w:szCs w:val="18"/>
              </w:rPr>
              <w:t xml:space="preserve"> /  </w:t>
            </w:r>
            <w:r w:rsidR="00E256C9">
              <w:rPr>
                <w:rFonts w:ascii="Bodoni MT" w:hAnsi="Bodoni MT" w:cs="Calibri"/>
                <w:sz w:val="18"/>
                <w:szCs w:val="18"/>
              </w:rPr>
              <w:t>“</w:t>
            </w:r>
            <w:r w:rsidR="00E256C9" w:rsidRPr="00E256C9">
              <w:rPr>
                <w:rFonts w:ascii="Bodoni MT" w:hAnsi="Bodoni MT" w:cs="Calibri"/>
                <w:i/>
                <w:sz w:val="20"/>
                <w:szCs w:val="20"/>
              </w:rPr>
              <w:t>Uno strano cavaliere</w:t>
            </w:r>
            <w:r w:rsidR="00E256C9">
              <w:rPr>
                <w:rFonts w:ascii="Bodoni MT" w:hAnsi="Bodoni MT" w:cs="Calibri"/>
                <w:sz w:val="20"/>
                <w:szCs w:val="20"/>
              </w:rPr>
              <w:t>” / “</w:t>
            </w:r>
            <w:r w:rsidR="00E256C9">
              <w:rPr>
                <w:rFonts w:ascii="Bodoni MT" w:hAnsi="Bodoni MT" w:cs="Calibri"/>
                <w:i/>
                <w:sz w:val="20"/>
                <w:szCs w:val="20"/>
              </w:rPr>
              <w:t>Leonia</w:t>
            </w:r>
            <w:r w:rsidR="00E256C9">
              <w:rPr>
                <w:rFonts w:ascii="Bodoni MT" w:hAnsi="Bodoni MT" w:cs="Calibri"/>
                <w:sz w:val="20"/>
                <w:szCs w:val="20"/>
              </w:rPr>
              <w:t>”</w:t>
            </w:r>
          </w:p>
          <w:p w:rsidR="005B055B" w:rsidRPr="00C11064" w:rsidRDefault="005B055B" w:rsidP="005B055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I ragazzi si dividono in gruppi e ogni gruppo analizza un autore di uno specifico genere narrativo (</w:t>
            </w:r>
            <w:r w:rsidR="000F66E5" w:rsidRPr="000F66E5">
              <w:rPr>
                <w:rFonts w:ascii="Bodoni MT" w:hAnsi="Bodoni MT" w:cs="Calibri"/>
                <w:sz w:val="18"/>
                <w:szCs w:val="18"/>
              </w:rPr>
              <w:t xml:space="preserve">Stefano Benni,  </w:t>
            </w:r>
            <w:r w:rsidR="000F66E5">
              <w:rPr>
                <w:rFonts w:ascii="Bodoni MT" w:hAnsi="Bodoni MT" w:cs="Calibri"/>
                <w:sz w:val="18"/>
                <w:szCs w:val="18"/>
              </w:rPr>
              <w:t xml:space="preserve">J. R. R. </w:t>
            </w:r>
            <w:r w:rsidR="000F66E5" w:rsidRPr="000F66E5">
              <w:rPr>
                <w:rFonts w:ascii="Bodoni MT" w:hAnsi="Bodoni MT" w:cs="Calibri"/>
                <w:sz w:val="18"/>
                <w:szCs w:val="18"/>
              </w:rPr>
              <w:t>Tolkien,</w:t>
            </w:r>
            <w:r w:rsidR="006540BC">
              <w:rPr>
                <w:rFonts w:ascii="Bodoni MT" w:hAnsi="Bodoni MT" w:cs="Calibri"/>
                <w:sz w:val="18"/>
                <w:szCs w:val="18"/>
              </w:rPr>
              <w:t xml:space="preserve"> </w:t>
            </w:r>
            <w:r w:rsidR="000F66E5" w:rsidRPr="000F66E5">
              <w:rPr>
                <w:rFonts w:ascii="Bodoni MT" w:hAnsi="Bodoni MT" w:cs="Calibri"/>
                <w:sz w:val="18"/>
                <w:szCs w:val="18"/>
              </w:rPr>
              <w:t>I. Asimov,</w:t>
            </w:r>
            <w:r w:rsidR="006540BC">
              <w:rPr>
                <w:rFonts w:ascii="Bodoni MT" w:hAnsi="Bodoni MT" w:cs="Calibri"/>
                <w:sz w:val="18"/>
                <w:szCs w:val="18"/>
              </w:rPr>
              <w:t xml:space="preserve"> </w:t>
            </w:r>
            <w:r w:rsidR="000F66E5">
              <w:rPr>
                <w:rFonts w:ascii="Bodoni MT" w:hAnsi="Bodoni MT" w:cs="Calibri"/>
                <w:sz w:val="18"/>
                <w:szCs w:val="18"/>
              </w:rPr>
              <w:t xml:space="preserve">A. Christie, </w:t>
            </w:r>
            <w:r w:rsidR="006540BC">
              <w:rPr>
                <w:rFonts w:ascii="Bodoni MT" w:hAnsi="Bodoni MT" w:cs="Calibri"/>
                <w:sz w:val="18"/>
                <w:szCs w:val="18"/>
              </w:rPr>
              <w:t xml:space="preserve"> </w:t>
            </w:r>
            <w:r w:rsidR="00426C10">
              <w:rPr>
                <w:rFonts w:ascii="Bodoni MT" w:hAnsi="Bodoni MT" w:cs="Calibri"/>
                <w:sz w:val="18"/>
                <w:szCs w:val="18"/>
              </w:rPr>
              <w:t>C. Pavese,</w:t>
            </w:r>
            <w:r w:rsidR="009A791B">
              <w:rPr>
                <w:rFonts w:ascii="Bodoni MT" w:hAnsi="Bodoni MT" w:cs="Calibri"/>
                <w:sz w:val="18"/>
                <w:szCs w:val="18"/>
              </w:rPr>
              <w:t xml:space="preserve"> </w:t>
            </w:r>
            <w:proofErr w:type="spellStart"/>
            <w:r w:rsidR="009A791B">
              <w:rPr>
                <w:rFonts w:ascii="Bodoni MT" w:hAnsi="Bodoni MT" w:cs="Calibri"/>
                <w:sz w:val="18"/>
                <w:szCs w:val="18"/>
              </w:rPr>
              <w:t>Vargas</w:t>
            </w:r>
            <w:proofErr w:type="spellEnd"/>
            <w:r w:rsidR="009A791B">
              <w:rPr>
                <w:rFonts w:ascii="Bodoni MT" w:hAnsi="Bodoni MT" w:cs="Calibri"/>
                <w:sz w:val="18"/>
                <w:szCs w:val="18"/>
              </w:rPr>
              <w:t xml:space="preserve"> Losa,</w:t>
            </w:r>
            <w:r w:rsidR="00426C10">
              <w:rPr>
                <w:rFonts w:ascii="Bodoni MT" w:hAnsi="Bodoni MT" w:cs="Calibri"/>
                <w:sz w:val="18"/>
                <w:szCs w:val="18"/>
              </w:rPr>
              <w:t xml:space="preserve"> </w:t>
            </w:r>
            <w:r w:rsidR="006540BC">
              <w:rPr>
                <w:rFonts w:ascii="Bodoni MT" w:hAnsi="Bodoni MT" w:cs="Calibri"/>
                <w:sz w:val="18"/>
                <w:szCs w:val="18"/>
              </w:rPr>
              <w:t xml:space="preserve"> </w:t>
            </w:r>
            <w:r w:rsidR="000F66E5">
              <w:rPr>
                <w:rFonts w:ascii="Bodoni MT" w:hAnsi="Bodoni MT" w:cs="Calibri"/>
                <w:sz w:val="18"/>
                <w:szCs w:val="18"/>
              </w:rPr>
              <w:t>L. Pirandello</w:t>
            </w:r>
            <w:r w:rsidR="00426C10">
              <w:rPr>
                <w:rFonts w:ascii="Comic Sans MS" w:hAnsi="Comic Sans MS" w:cs="Calibri"/>
                <w:sz w:val="18"/>
                <w:szCs w:val="18"/>
              </w:rPr>
              <w:t>)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2010D" w:rsidRPr="00FA2EC4" w:rsidRDefault="00652663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</w:t>
            </w:r>
          </w:p>
        </w:tc>
      </w:tr>
      <w:tr w:rsidR="0032010D" w:rsidRPr="00FA2EC4" w:rsidTr="000E14C0">
        <w:tc>
          <w:tcPr>
            <w:tcW w:w="8897" w:type="dxa"/>
            <w:shd w:val="clear" w:color="auto" w:fill="auto"/>
          </w:tcPr>
          <w:p w:rsidR="0032010D" w:rsidRPr="00FA2EC4" w:rsidRDefault="00E256C9" w:rsidP="00E256C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I TEMI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2010D" w:rsidRPr="00FA2EC4" w:rsidRDefault="00D01DD9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32010D" w:rsidRPr="00FA2EC4" w:rsidTr="000E14C0">
        <w:tc>
          <w:tcPr>
            <w:tcW w:w="8897" w:type="dxa"/>
            <w:shd w:val="clear" w:color="auto" w:fill="auto"/>
          </w:tcPr>
          <w:p w:rsidR="00E256C9" w:rsidRDefault="00E256C9" w:rsidP="00E256C9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32010D" w:rsidRDefault="00E256C9" w:rsidP="00E256C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L’umanesimo della scienza</w:t>
            </w:r>
          </w:p>
          <w:p w:rsidR="00E256C9" w:rsidRPr="00E256C9" w:rsidRDefault="00E256C9" w:rsidP="00E256C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>Letture:  C. Rovelli, “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Naturalmente umani, naturalmente curiosi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” / P. </w:t>
            </w:r>
            <w:proofErr w:type="spellStart"/>
            <w:r>
              <w:rPr>
                <w:rFonts w:ascii="Bodoni MT" w:hAnsi="Bodoni MT" w:cs="Calibri"/>
                <w:sz w:val="20"/>
                <w:szCs w:val="20"/>
              </w:rPr>
              <w:t>Odifreddi</w:t>
            </w:r>
            <w:proofErr w:type="spellEnd"/>
            <w:r>
              <w:rPr>
                <w:rFonts w:ascii="Bodoni MT" w:hAnsi="Bodoni MT" w:cs="Calibri"/>
                <w:sz w:val="20"/>
                <w:szCs w:val="20"/>
              </w:rPr>
              <w:t xml:space="preserve"> “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Pitagora e i numeri</w:t>
            </w:r>
            <w:r>
              <w:rPr>
                <w:rFonts w:ascii="Bodoni MT" w:hAnsi="Bodoni MT" w:cs="Calibri"/>
                <w:sz w:val="20"/>
                <w:szCs w:val="20"/>
              </w:rPr>
              <w:t>” /  Archimede “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L’uomo e l’infinito</w:t>
            </w:r>
            <w:r>
              <w:rPr>
                <w:rFonts w:ascii="Bodoni MT" w:hAnsi="Bodoni MT" w:cs="Calibri"/>
                <w:sz w:val="20"/>
                <w:szCs w:val="20"/>
              </w:rPr>
              <w:t>” /  P. Levi , “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Una stella tranquilla</w:t>
            </w:r>
            <w:r>
              <w:rPr>
                <w:rFonts w:ascii="Bodoni MT" w:hAnsi="Bodoni MT" w:cs="Calibri"/>
                <w:sz w:val="20"/>
                <w:szCs w:val="20"/>
              </w:rPr>
              <w:t>”/  F. Rossi, “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Intelligenza artificiale e umana</w:t>
            </w:r>
            <w:r>
              <w:rPr>
                <w:rFonts w:ascii="Bodoni MT" w:hAnsi="Bodoni MT" w:cs="Calibri"/>
                <w:sz w:val="20"/>
                <w:szCs w:val="20"/>
              </w:rPr>
              <w:t>” / T. Pievani “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Homo sapiens, una specie solitaria</w:t>
            </w:r>
            <w:r>
              <w:rPr>
                <w:rFonts w:ascii="Bodoni MT" w:hAnsi="Bodoni MT" w:cs="Calibri"/>
                <w:sz w:val="20"/>
                <w:szCs w:val="20"/>
              </w:rPr>
              <w:t>”</w:t>
            </w:r>
          </w:p>
          <w:p w:rsidR="00E256C9" w:rsidRDefault="00E256C9" w:rsidP="00E256C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sz w:val="20"/>
                <w:szCs w:val="20"/>
              </w:rPr>
            </w:pPr>
            <w:r w:rsidRPr="00E256C9">
              <w:rPr>
                <w:sz w:val="20"/>
                <w:szCs w:val="20"/>
              </w:rPr>
              <w:t>Identità oltre gli stereotipi</w:t>
            </w:r>
          </w:p>
          <w:p w:rsidR="00E256C9" w:rsidRPr="00E256C9" w:rsidRDefault="00E256C9" w:rsidP="00E256C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 xml:space="preserve">Letture: E. </w:t>
            </w:r>
            <w:proofErr w:type="spellStart"/>
            <w:r>
              <w:rPr>
                <w:rFonts w:ascii="Bodoni MT" w:hAnsi="Bodoni MT" w:cs="Calibri"/>
                <w:sz w:val="20"/>
                <w:szCs w:val="20"/>
              </w:rPr>
              <w:t>Gianini</w:t>
            </w:r>
            <w:proofErr w:type="spellEnd"/>
            <w:r>
              <w:rPr>
                <w:rFonts w:ascii="Bodoni MT" w:hAnsi="Bodoni MT" w:cs="Calibri"/>
                <w:sz w:val="20"/>
                <w:szCs w:val="20"/>
              </w:rPr>
              <w:t xml:space="preserve"> Belotti, “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C’era una volta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” /  B. </w:t>
            </w:r>
            <w:proofErr w:type="spellStart"/>
            <w:r>
              <w:rPr>
                <w:rFonts w:ascii="Bodoni MT" w:hAnsi="Bodoni MT" w:cs="Calibri"/>
                <w:sz w:val="20"/>
                <w:szCs w:val="20"/>
              </w:rPr>
              <w:t>Pitzorno</w:t>
            </w:r>
            <w:proofErr w:type="spellEnd"/>
            <w:r w:rsidR="00E05872">
              <w:rPr>
                <w:rFonts w:ascii="Bodoni MT" w:hAnsi="Bodoni MT" w:cs="Calibri"/>
                <w:sz w:val="20"/>
                <w:szCs w:val="20"/>
              </w:rPr>
              <w:t>,  “</w:t>
            </w:r>
            <w:r w:rsidR="00E05872">
              <w:rPr>
                <w:rFonts w:ascii="Bodoni MT" w:hAnsi="Bodoni MT" w:cs="Calibri"/>
                <w:i/>
                <w:sz w:val="20"/>
                <w:szCs w:val="20"/>
              </w:rPr>
              <w:t>Fissazioni terrestri</w:t>
            </w:r>
            <w:r w:rsidR="00E05872">
              <w:rPr>
                <w:rFonts w:ascii="Bodoni MT" w:hAnsi="Bodoni MT" w:cs="Calibri"/>
                <w:sz w:val="20"/>
                <w:szCs w:val="20"/>
              </w:rPr>
              <w:t xml:space="preserve">” /  W. </w:t>
            </w:r>
            <w:proofErr w:type="spellStart"/>
            <w:r w:rsidR="00E05872">
              <w:rPr>
                <w:rFonts w:ascii="Bodoni MT" w:hAnsi="Bodoni MT" w:cs="Calibri"/>
                <w:sz w:val="20"/>
                <w:szCs w:val="20"/>
              </w:rPr>
              <w:t>Dirie</w:t>
            </w:r>
            <w:proofErr w:type="spellEnd"/>
            <w:r w:rsidR="00E05872">
              <w:rPr>
                <w:rFonts w:ascii="Bodoni MT" w:hAnsi="Bodoni MT" w:cs="Calibri"/>
                <w:sz w:val="20"/>
                <w:szCs w:val="20"/>
              </w:rPr>
              <w:t>, “</w:t>
            </w:r>
            <w:r w:rsidR="00E05872">
              <w:rPr>
                <w:rFonts w:ascii="Bodoni MT" w:hAnsi="Bodoni MT" w:cs="Calibri"/>
                <w:i/>
                <w:sz w:val="20"/>
                <w:szCs w:val="20"/>
              </w:rPr>
              <w:t>Il potere liberatorio della parola</w:t>
            </w:r>
            <w:r w:rsidR="00E05872">
              <w:rPr>
                <w:rFonts w:ascii="Bodoni MT" w:hAnsi="Bodoni MT" w:cs="Calibri"/>
                <w:sz w:val="20"/>
                <w:szCs w:val="20"/>
              </w:rPr>
              <w:t>” /R. Viganò, “</w:t>
            </w:r>
            <w:r w:rsidR="00E05872">
              <w:rPr>
                <w:rFonts w:ascii="Bodoni MT" w:hAnsi="Bodoni MT" w:cs="Calibri"/>
                <w:i/>
                <w:sz w:val="20"/>
                <w:szCs w:val="20"/>
              </w:rPr>
              <w:t>Agnese una donna tenace</w:t>
            </w:r>
            <w:r w:rsidR="00E05872">
              <w:rPr>
                <w:rFonts w:ascii="Bodoni MT" w:hAnsi="Bodoni MT" w:cs="Calibri"/>
                <w:sz w:val="20"/>
                <w:szCs w:val="20"/>
              </w:rPr>
              <w:t>” /  T. Mattei, “</w:t>
            </w:r>
            <w:r w:rsidR="00E05872">
              <w:rPr>
                <w:rFonts w:ascii="Bodoni MT" w:hAnsi="Bodoni MT" w:cs="Calibri"/>
                <w:i/>
                <w:sz w:val="20"/>
                <w:szCs w:val="20"/>
              </w:rPr>
              <w:t>I diritti delle donne nella Costituzione</w:t>
            </w:r>
            <w:r w:rsidR="00E05872">
              <w:rPr>
                <w:rFonts w:ascii="Bodoni MT" w:hAnsi="Bodoni MT" w:cs="Calibri"/>
                <w:sz w:val="20"/>
                <w:szCs w:val="20"/>
              </w:rPr>
              <w:t xml:space="preserve">” / </w:t>
            </w:r>
            <w:proofErr w:type="spellStart"/>
            <w:r w:rsidR="00E05872">
              <w:rPr>
                <w:rFonts w:ascii="Bodoni MT" w:hAnsi="Bodoni MT" w:cs="Calibri"/>
                <w:sz w:val="20"/>
                <w:szCs w:val="20"/>
              </w:rPr>
              <w:t>Azar</w:t>
            </w:r>
            <w:proofErr w:type="spellEnd"/>
            <w:r w:rsidR="00E05872">
              <w:rPr>
                <w:rFonts w:ascii="Bodoni MT" w:hAnsi="Bodoni MT" w:cs="Calibri"/>
                <w:sz w:val="20"/>
                <w:szCs w:val="20"/>
              </w:rPr>
              <w:t xml:space="preserve"> </w:t>
            </w:r>
            <w:proofErr w:type="spellStart"/>
            <w:r w:rsidR="00E05872">
              <w:rPr>
                <w:rFonts w:ascii="Bodoni MT" w:hAnsi="Bodoni MT" w:cs="Calibri"/>
                <w:sz w:val="20"/>
                <w:szCs w:val="20"/>
              </w:rPr>
              <w:t>Nafisi</w:t>
            </w:r>
            <w:proofErr w:type="spellEnd"/>
            <w:r w:rsidR="00E05872">
              <w:rPr>
                <w:rFonts w:ascii="Bodoni MT" w:hAnsi="Bodoni MT" w:cs="Calibri"/>
                <w:sz w:val="20"/>
                <w:szCs w:val="20"/>
              </w:rPr>
              <w:t xml:space="preserve"> “</w:t>
            </w:r>
            <w:r w:rsidR="00E05872">
              <w:rPr>
                <w:rFonts w:ascii="Bodoni MT" w:hAnsi="Bodoni MT" w:cs="Calibri"/>
                <w:i/>
                <w:sz w:val="20"/>
                <w:szCs w:val="20"/>
              </w:rPr>
              <w:t>Un vortice di ricordi</w:t>
            </w:r>
            <w:r w:rsidR="00E05872">
              <w:rPr>
                <w:rFonts w:ascii="Bodoni MT" w:hAnsi="Bodoni MT" w:cs="Calibri"/>
                <w:sz w:val="20"/>
                <w:szCs w:val="20"/>
              </w:rPr>
              <w:t>”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2010D" w:rsidRPr="00FA2EC4" w:rsidRDefault="00652663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</w:p>
        </w:tc>
      </w:tr>
      <w:tr w:rsidR="0032010D" w:rsidRPr="00FA2EC4" w:rsidTr="000E14C0">
        <w:tc>
          <w:tcPr>
            <w:tcW w:w="8897" w:type="dxa"/>
            <w:shd w:val="clear" w:color="auto" w:fill="auto"/>
          </w:tcPr>
          <w:p w:rsidR="0032010D" w:rsidRPr="00FA2EC4" w:rsidRDefault="00426C10" w:rsidP="00426C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I PROMESSI SPOSI – LA MACROSEQUENZA BORGHIGIANA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2010D" w:rsidRPr="00FA2EC4" w:rsidRDefault="00D01DD9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32010D" w:rsidRPr="00FA2EC4" w:rsidTr="000E14C0">
        <w:tc>
          <w:tcPr>
            <w:tcW w:w="8897" w:type="dxa"/>
            <w:shd w:val="clear" w:color="auto" w:fill="auto"/>
          </w:tcPr>
          <w:p w:rsidR="00426C10" w:rsidRDefault="00426C10" w:rsidP="00426C10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32010D" w:rsidRDefault="00426C10" w:rsidP="00426C1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Capitolo I</w:t>
            </w:r>
          </w:p>
          <w:p w:rsidR="00426C10" w:rsidRDefault="00426C10" w:rsidP="00426C1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Capitolo II</w:t>
            </w:r>
          </w:p>
          <w:p w:rsidR="00426C10" w:rsidRDefault="00426C10" w:rsidP="00426C1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Capitolo III</w:t>
            </w:r>
          </w:p>
          <w:p w:rsidR="00426C10" w:rsidRDefault="00426C10" w:rsidP="00426C1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Capitolo IV</w:t>
            </w:r>
          </w:p>
          <w:p w:rsidR="00426C10" w:rsidRDefault="00426C10" w:rsidP="00426C1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Capitolo V</w:t>
            </w:r>
          </w:p>
          <w:p w:rsidR="00426C10" w:rsidRDefault="00426C10" w:rsidP="00426C1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Capitolo VI</w:t>
            </w:r>
          </w:p>
          <w:p w:rsidR="00426C10" w:rsidRPr="00426C10" w:rsidRDefault="00426C10" w:rsidP="00426C1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Capitolo VII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2010D" w:rsidRPr="00FA2EC4" w:rsidRDefault="00652663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32010D" w:rsidRPr="00FA2EC4" w:rsidTr="000E14C0">
        <w:tc>
          <w:tcPr>
            <w:tcW w:w="8897" w:type="dxa"/>
            <w:shd w:val="clear" w:color="auto" w:fill="auto"/>
          </w:tcPr>
          <w:p w:rsidR="0032010D" w:rsidRPr="00FA2EC4" w:rsidRDefault="00426C10" w:rsidP="00400A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Nucleo Fondante:  EPICA –  </w:t>
            </w:r>
            <w:r w:rsidR="00400A4D">
              <w:rPr>
                <w:rFonts w:ascii="Calibri" w:hAnsi="Calibri" w:cs="Calibri"/>
                <w:b/>
                <w:bCs/>
                <w:sz w:val="22"/>
                <w:szCs w:val="22"/>
              </w:rPr>
              <w:t>MITI A CONFRONTO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2010D" w:rsidRPr="00FA2EC4" w:rsidRDefault="00D01DD9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32010D" w:rsidRPr="00FA2EC4" w:rsidTr="000E14C0">
        <w:tc>
          <w:tcPr>
            <w:tcW w:w="8897" w:type="dxa"/>
            <w:shd w:val="clear" w:color="auto" w:fill="auto"/>
          </w:tcPr>
          <w:p w:rsidR="00426C10" w:rsidRDefault="00426C10" w:rsidP="00426C10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32010D" w:rsidRDefault="002761F8" w:rsidP="00426C1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Mito e la Storia</w:t>
            </w:r>
          </w:p>
          <w:p w:rsidR="002761F8" w:rsidRDefault="002761F8" w:rsidP="00426C1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Miti a confronto: la donna portatrice della conoscenza del Male</w:t>
            </w:r>
          </w:p>
          <w:p w:rsidR="002761F8" w:rsidRPr="002761F8" w:rsidRDefault="002761F8" w:rsidP="00426C1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>Letture: La Bibbia “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Eva e il peccato originale</w:t>
            </w:r>
            <w:r>
              <w:rPr>
                <w:rFonts w:ascii="Bodoni MT" w:hAnsi="Bodoni MT" w:cs="Calibri"/>
                <w:sz w:val="20"/>
                <w:szCs w:val="20"/>
              </w:rPr>
              <w:t>” / Esiodo “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Pandora e i mali del mondo</w:t>
            </w:r>
            <w:r>
              <w:rPr>
                <w:rFonts w:ascii="Bodoni MT" w:hAnsi="Bodoni MT" w:cs="Calibri"/>
                <w:sz w:val="20"/>
                <w:szCs w:val="20"/>
              </w:rPr>
              <w:t>”</w:t>
            </w:r>
          </w:p>
          <w:p w:rsidR="002761F8" w:rsidRDefault="002761F8" w:rsidP="00426C1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sz w:val="20"/>
                <w:szCs w:val="20"/>
              </w:rPr>
            </w:pPr>
            <w:r w:rsidRPr="002761F8">
              <w:rPr>
                <w:sz w:val="20"/>
                <w:szCs w:val="20"/>
              </w:rPr>
              <w:t>Miti a confronto: l’uccisione del fratello</w:t>
            </w:r>
            <w:r>
              <w:rPr>
                <w:sz w:val="20"/>
                <w:szCs w:val="20"/>
              </w:rPr>
              <w:t xml:space="preserve"> (le contese per il potere: destino o libero arbitrio?)</w:t>
            </w:r>
          </w:p>
          <w:p w:rsidR="002761F8" w:rsidRPr="002761F8" w:rsidRDefault="002761F8" w:rsidP="00426C1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lastRenderedPageBreak/>
              <w:t>Letture: La Bibbia “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Caino e Abele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” / </w:t>
            </w:r>
            <w:r w:rsidR="00400A4D">
              <w:rPr>
                <w:rFonts w:ascii="Bodoni MT" w:hAnsi="Bodoni MT" w:cs="Calibri"/>
                <w:sz w:val="20"/>
                <w:szCs w:val="20"/>
              </w:rPr>
              <w:t xml:space="preserve"> Eschilo “</w:t>
            </w:r>
            <w:r w:rsidR="00400A4D">
              <w:rPr>
                <w:rFonts w:ascii="Bodoni MT" w:hAnsi="Bodoni MT" w:cs="Calibri"/>
                <w:i/>
                <w:sz w:val="20"/>
                <w:szCs w:val="20"/>
              </w:rPr>
              <w:t>Eteocle e Polinice</w:t>
            </w:r>
            <w:r w:rsidR="00400A4D">
              <w:rPr>
                <w:rFonts w:ascii="Bodoni MT" w:hAnsi="Bodoni MT" w:cs="Calibri"/>
                <w:sz w:val="20"/>
                <w:szCs w:val="20"/>
              </w:rPr>
              <w:t>” / Livio “</w:t>
            </w:r>
            <w:r w:rsidR="00400A4D">
              <w:rPr>
                <w:rFonts w:ascii="Bodoni MT" w:hAnsi="Bodoni MT" w:cs="Calibri"/>
                <w:i/>
                <w:sz w:val="20"/>
                <w:szCs w:val="20"/>
              </w:rPr>
              <w:t>Romolo e Remo</w:t>
            </w:r>
            <w:r w:rsidR="00400A4D">
              <w:rPr>
                <w:rFonts w:ascii="Bodoni MT" w:hAnsi="Bodoni MT" w:cs="Calibri"/>
                <w:sz w:val="20"/>
                <w:szCs w:val="20"/>
              </w:rPr>
              <w:t>”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2010D" w:rsidRPr="00FA2EC4" w:rsidRDefault="00652663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4</w:t>
            </w:r>
          </w:p>
        </w:tc>
      </w:tr>
      <w:tr w:rsidR="0032010D" w:rsidRPr="00FA2EC4" w:rsidTr="000E14C0">
        <w:tc>
          <w:tcPr>
            <w:tcW w:w="8897" w:type="dxa"/>
            <w:shd w:val="clear" w:color="auto" w:fill="auto"/>
          </w:tcPr>
          <w:p w:rsidR="0032010D" w:rsidRPr="00426C10" w:rsidRDefault="00400A4D" w:rsidP="00400A4D">
            <w:pPr>
              <w:ind w:firstLineChars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Nucleo Fondante:  EPICA – MITI IN SCENA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2010D" w:rsidRPr="00FA2EC4" w:rsidRDefault="00D01DD9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32010D" w:rsidRPr="00FA2EC4" w:rsidTr="000E14C0">
        <w:tc>
          <w:tcPr>
            <w:tcW w:w="8897" w:type="dxa"/>
            <w:shd w:val="clear" w:color="auto" w:fill="auto"/>
          </w:tcPr>
          <w:p w:rsidR="00400A4D" w:rsidRDefault="00400A4D" w:rsidP="00400A4D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656119" w:rsidRDefault="00656119" w:rsidP="0065611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teatro e l’educazione del cittadino</w:t>
            </w:r>
          </w:p>
          <w:p w:rsidR="00656119" w:rsidRDefault="00656119" w:rsidP="0065611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Che cos’è una tragedia (cenni)</w:t>
            </w:r>
          </w:p>
          <w:p w:rsidR="00656119" w:rsidRPr="00656119" w:rsidRDefault="00656119" w:rsidP="0065611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trama dell’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Edipo re</w:t>
            </w:r>
          </w:p>
          <w:p w:rsidR="00656119" w:rsidRDefault="00656119" w:rsidP="0065611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colpa inconsapevole dell’uomo</w:t>
            </w:r>
          </w:p>
          <w:p w:rsidR="00656119" w:rsidRPr="00977543" w:rsidRDefault="00656119" w:rsidP="0065611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>Letture: Sofocle “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Edipo inaugura l’indagine</w:t>
            </w:r>
            <w:r>
              <w:rPr>
                <w:rFonts w:ascii="Bodoni MT" w:hAnsi="Bodoni MT" w:cs="Calibri"/>
                <w:sz w:val="20"/>
                <w:szCs w:val="20"/>
              </w:rPr>
              <w:t>” / “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Il colpevole sei proprio tu</w:t>
            </w:r>
            <w:r>
              <w:rPr>
                <w:rFonts w:ascii="Bodoni MT" w:hAnsi="Bodoni MT" w:cs="Calibri"/>
                <w:sz w:val="20"/>
                <w:szCs w:val="20"/>
              </w:rPr>
              <w:t>”</w:t>
            </w:r>
          </w:p>
          <w:p w:rsidR="00001B3E" w:rsidRPr="00001B3E" w:rsidRDefault="00977543" w:rsidP="00001B3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2"/>
                <w:szCs w:val="22"/>
              </w:rPr>
            </w:pPr>
            <w:r w:rsidRPr="00977543">
              <w:rPr>
                <w:sz w:val="20"/>
                <w:szCs w:val="20"/>
              </w:rPr>
              <w:t>I valori civili: l</w:t>
            </w:r>
            <w:r w:rsidR="00001B3E">
              <w:rPr>
                <w:sz w:val="20"/>
                <w:szCs w:val="20"/>
              </w:rPr>
              <w:t>’impotenza dell’uomo di fronte all’ingiustizia</w:t>
            </w:r>
          </w:p>
          <w:p w:rsidR="00001B3E" w:rsidRPr="00001B3E" w:rsidRDefault="00001B3E" w:rsidP="00001B3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I valori umani: la fragilità dell’uomo di fronte alla follia</w:t>
            </w:r>
          </w:p>
          <w:p w:rsidR="0032010D" w:rsidRPr="00001B3E" w:rsidRDefault="006540BC" w:rsidP="00001B3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>Lettura</w:t>
            </w:r>
            <w:r w:rsidR="00977543">
              <w:rPr>
                <w:rFonts w:ascii="Bodoni MT" w:hAnsi="Bodoni MT" w:cs="Calibri"/>
                <w:sz w:val="20"/>
                <w:szCs w:val="20"/>
              </w:rPr>
              <w:t>:  Sofocle “</w:t>
            </w:r>
            <w:r w:rsidR="00977543" w:rsidRPr="00977543">
              <w:rPr>
                <w:rFonts w:ascii="Bodoni MT" w:hAnsi="Bodoni MT" w:cs="Calibri"/>
                <w:i/>
                <w:sz w:val="20"/>
                <w:szCs w:val="20"/>
              </w:rPr>
              <w:t>Aiace, l’eroe folle</w:t>
            </w:r>
            <w:r w:rsidR="00977543">
              <w:rPr>
                <w:rFonts w:ascii="Bodoni MT" w:hAnsi="Bodoni MT" w:cs="Calibri"/>
                <w:sz w:val="20"/>
                <w:szCs w:val="20"/>
              </w:rPr>
              <w:t>”</w:t>
            </w:r>
          </w:p>
          <w:p w:rsidR="00001B3E" w:rsidRPr="006540BC" w:rsidRDefault="00001B3E" w:rsidP="00001B3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sz w:val="22"/>
                <w:szCs w:val="22"/>
              </w:rPr>
            </w:pPr>
            <w:r w:rsidRPr="00001B3E">
              <w:rPr>
                <w:sz w:val="20"/>
                <w:szCs w:val="20"/>
              </w:rPr>
              <w:t>Il dolore dei vinti:</w:t>
            </w:r>
            <w:r w:rsidR="006540BC">
              <w:rPr>
                <w:sz w:val="20"/>
                <w:szCs w:val="20"/>
              </w:rPr>
              <w:t xml:space="preserve"> le sofferenze di donne e bambini</w:t>
            </w:r>
          </w:p>
          <w:p w:rsidR="006540BC" w:rsidRPr="00001B3E" w:rsidRDefault="006540BC" w:rsidP="00001B3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sz w:val="22"/>
                <w:szCs w:val="22"/>
              </w:rPr>
            </w:pPr>
            <w:r>
              <w:rPr>
                <w:rFonts w:ascii="Bodoni MT" w:hAnsi="Bodoni MT"/>
                <w:sz w:val="20"/>
                <w:szCs w:val="20"/>
              </w:rPr>
              <w:t>Lettura:  Euripide “</w:t>
            </w:r>
            <w:r>
              <w:rPr>
                <w:rFonts w:ascii="Bodoni MT" w:hAnsi="Bodoni MT"/>
                <w:i/>
                <w:sz w:val="20"/>
                <w:szCs w:val="20"/>
              </w:rPr>
              <w:t xml:space="preserve">Lamento in morte di </w:t>
            </w:r>
            <w:proofErr w:type="spellStart"/>
            <w:r>
              <w:rPr>
                <w:rFonts w:ascii="Bodoni MT" w:hAnsi="Bodoni MT"/>
                <w:i/>
                <w:sz w:val="20"/>
                <w:szCs w:val="20"/>
              </w:rPr>
              <w:t>Astianatte</w:t>
            </w:r>
            <w:proofErr w:type="spellEnd"/>
            <w:r>
              <w:rPr>
                <w:rFonts w:ascii="Bodoni MT" w:hAnsi="Bodoni MT"/>
                <w:sz w:val="20"/>
                <w:szCs w:val="20"/>
              </w:rPr>
              <w:t>”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2010D" w:rsidRPr="00FA2EC4" w:rsidRDefault="00652663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32010D" w:rsidRPr="00FA2EC4" w:rsidTr="000E14C0">
        <w:tc>
          <w:tcPr>
            <w:tcW w:w="8897" w:type="dxa"/>
            <w:shd w:val="clear" w:color="auto" w:fill="auto"/>
          </w:tcPr>
          <w:p w:rsidR="0032010D" w:rsidRPr="00FA2EC4" w:rsidRDefault="00656119" w:rsidP="006561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  IL POEMA EPICO: L’ILIADE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2010D" w:rsidRPr="00FA2EC4" w:rsidRDefault="00D01DD9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32010D" w:rsidRPr="00FA2EC4" w:rsidTr="000E14C0">
        <w:tc>
          <w:tcPr>
            <w:tcW w:w="8897" w:type="dxa"/>
            <w:shd w:val="clear" w:color="auto" w:fill="auto"/>
          </w:tcPr>
          <w:p w:rsidR="00656119" w:rsidRDefault="00656119" w:rsidP="00656119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32010D" w:rsidRDefault="003B27F8" w:rsidP="003B27F8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 w:rsidRPr="003B27F8">
              <w:rPr>
                <w:rFonts w:ascii="Calibri" w:hAnsi="Calibri" w:cs="Calibri"/>
                <w:sz w:val="20"/>
                <w:szCs w:val="20"/>
              </w:rPr>
              <w:t>Chi era Omero?</w:t>
            </w:r>
          </w:p>
          <w:p w:rsidR="003B27F8" w:rsidRDefault="003B27F8" w:rsidP="003B27F8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Gli eroi individualisti di Omero</w:t>
            </w:r>
          </w:p>
          <w:p w:rsidR="003B27F8" w:rsidRDefault="003B27F8" w:rsidP="003B27F8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Achille: i valori della forza e la società della vergogna</w:t>
            </w:r>
          </w:p>
          <w:p w:rsidR="003B27F8" w:rsidRPr="003B27F8" w:rsidRDefault="003B27F8" w:rsidP="003B27F8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tema e la trama dell’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Iliade</w:t>
            </w:r>
          </w:p>
          <w:p w:rsidR="003B27F8" w:rsidRDefault="003B27F8" w:rsidP="003B27F8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L’antefatto</w:t>
            </w:r>
          </w:p>
          <w:p w:rsidR="003B27F8" w:rsidRDefault="003B27F8" w:rsidP="003B27F8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Musa</w:t>
            </w:r>
          </w:p>
          <w:p w:rsidR="003B27F8" w:rsidRDefault="003B27F8" w:rsidP="003B27F8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 stile: patronimici, epiteti fissi,  frasi formulari</w:t>
            </w:r>
          </w:p>
          <w:p w:rsidR="003B27F8" w:rsidRPr="003B27F8" w:rsidRDefault="003B27F8" w:rsidP="003B27F8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>Letture:</w:t>
            </w:r>
            <w:r w:rsidR="00DA5B39">
              <w:rPr>
                <w:rFonts w:ascii="Bodoni MT" w:hAnsi="Bodoni MT" w:cs="Calibri"/>
                <w:sz w:val="20"/>
                <w:szCs w:val="20"/>
              </w:rPr>
              <w:t xml:space="preserve"> </w:t>
            </w:r>
            <w:r w:rsidR="00DA5B39" w:rsidRPr="00DA5B39">
              <w:rPr>
                <w:rFonts w:ascii="Bodoni MT" w:hAnsi="Bodoni MT" w:cs="Calibri"/>
                <w:i/>
                <w:sz w:val="20"/>
                <w:szCs w:val="20"/>
              </w:rPr>
              <w:t>Proemio</w:t>
            </w:r>
            <w:r w:rsidR="00DA5B39">
              <w:rPr>
                <w:rFonts w:ascii="Bodoni MT" w:hAnsi="Bodoni MT" w:cs="Calibri"/>
                <w:sz w:val="20"/>
                <w:szCs w:val="20"/>
              </w:rPr>
              <w:t xml:space="preserve"> / </w:t>
            </w:r>
            <w:r w:rsidR="00DA5B39">
              <w:rPr>
                <w:rFonts w:ascii="Bodoni MT" w:hAnsi="Bodoni MT" w:cs="Calibri"/>
                <w:i/>
                <w:sz w:val="20"/>
                <w:szCs w:val="20"/>
              </w:rPr>
              <w:t>Lo scontro tra Achille e Agamennone</w:t>
            </w:r>
            <w:r w:rsidR="00DA5B39">
              <w:rPr>
                <w:rFonts w:ascii="Bodoni MT" w:hAnsi="Bodoni MT" w:cs="Calibri"/>
                <w:sz w:val="20"/>
                <w:szCs w:val="20"/>
              </w:rPr>
              <w:t xml:space="preserve"> /  </w:t>
            </w:r>
            <w:r w:rsidR="00DA5B39">
              <w:rPr>
                <w:rFonts w:ascii="Bodoni MT" w:hAnsi="Bodoni MT" w:cs="Calibri"/>
                <w:i/>
                <w:sz w:val="20"/>
                <w:szCs w:val="20"/>
              </w:rPr>
              <w:t xml:space="preserve">Tersite e Odisseo </w:t>
            </w:r>
            <w:r w:rsidR="00DA5B39">
              <w:rPr>
                <w:rFonts w:ascii="Bodoni MT" w:hAnsi="Bodoni MT" w:cs="Calibri"/>
                <w:sz w:val="20"/>
                <w:szCs w:val="20"/>
              </w:rPr>
              <w:t xml:space="preserve">/  </w:t>
            </w:r>
            <w:r w:rsidR="00DA5B39" w:rsidRPr="00DA5B39">
              <w:rPr>
                <w:rFonts w:ascii="Bodoni MT" w:hAnsi="Bodoni MT" w:cs="Calibri"/>
                <w:i/>
                <w:sz w:val="20"/>
                <w:szCs w:val="20"/>
              </w:rPr>
              <w:t>Glauco e Diomede</w:t>
            </w:r>
            <w:r w:rsidR="00DA5B39">
              <w:rPr>
                <w:rFonts w:ascii="Bodoni MT" w:hAnsi="Bodoni MT" w:cs="Calibri"/>
                <w:i/>
                <w:sz w:val="20"/>
                <w:szCs w:val="20"/>
              </w:rPr>
              <w:t xml:space="preserve"> </w:t>
            </w:r>
            <w:r w:rsidR="00DA5B39" w:rsidRPr="00DA5B39">
              <w:rPr>
                <w:rFonts w:ascii="Bodoni MT" w:hAnsi="Bodoni MT" w:cs="Calibri"/>
                <w:sz w:val="20"/>
                <w:szCs w:val="20"/>
              </w:rPr>
              <w:t>(</w:t>
            </w:r>
            <w:r w:rsidR="00DA5B39" w:rsidRPr="00DA5B39">
              <w:rPr>
                <w:rFonts w:ascii="Comic Sans MS" w:hAnsi="Comic Sans MS" w:cs="Calibri"/>
                <w:b/>
                <w:sz w:val="18"/>
                <w:szCs w:val="18"/>
              </w:rPr>
              <w:t>Approfondimento: Il tema dell’</w:t>
            </w:r>
            <w:proofErr w:type="spellStart"/>
            <w:r w:rsidR="00DA5B39" w:rsidRPr="00DA5B39">
              <w:rPr>
                <w:rFonts w:ascii="Comic Sans MS" w:hAnsi="Comic Sans MS" w:cs="Calibri"/>
                <w:b/>
                <w:i/>
                <w:sz w:val="18"/>
                <w:szCs w:val="18"/>
              </w:rPr>
              <w:t>hospitalitas</w:t>
            </w:r>
            <w:proofErr w:type="spellEnd"/>
            <w:r w:rsidR="00DA5B39" w:rsidRPr="00DA5B39">
              <w:rPr>
                <w:rFonts w:ascii="Bodoni MT" w:hAnsi="Bodoni MT" w:cs="Calibri"/>
                <w:sz w:val="20"/>
                <w:szCs w:val="20"/>
              </w:rPr>
              <w:t xml:space="preserve">) </w:t>
            </w:r>
            <w:r w:rsidR="00DA5B39">
              <w:rPr>
                <w:rFonts w:ascii="Bodoni MT" w:hAnsi="Bodoni MT" w:cs="Calibri"/>
                <w:sz w:val="20"/>
                <w:szCs w:val="20"/>
              </w:rPr>
              <w:t xml:space="preserve">/ </w:t>
            </w:r>
            <w:r w:rsidR="00DA5B39">
              <w:rPr>
                <w:rFonts w:ascii="Bodoni MT" w:hAnsi="Bodoni MT" w:cs="Calibri"/>
                <w:i/>
                <w:sz w:val="20"/>
                <w:szCs w:val="20"/>
              </w:rPr>
              <w:t>Ettore e Andromaca</w:t>
            </w:r>
            <w:r w:rsidR="00DA5B39">
              <w:rPr>
                <w:rFonts w:ascii="Bodoni MT" w:hAnsi="Bodoni MT" w:cs="Calibri"/>
                <w:sz w:val="20"/>
                <w:szCs w:val="20"/>
              </w:rPr>
              <w:t xml:space="preserve"> /</w:t>
            </w:r>
            <w:r w:rsidR="00DA5B39">
              <w:rPr>
                <w:rFonts w:ascii="Bodoni MT" w:hAnsi="Bodoni MT" w:cs="Calibri"/>
                <w:i/>
                <w:sz w:val="20"/>
                <w:szCs w:val="20"/>
              </w:rPr>
              <w:t xml:space="preserve"> La morte di Patroclo</w:t>
            </w:r>
            <w:r w:rsidR="00DA5B39">
              <w:rPr>
                <w:rFonts w:ascii="Bodoni MT" w:hAnsi="Bodoni MT" w:cs="Calibri"/>
                <w:sz w:val="20"/>
                <w:szCs w:val="20"/>
              </w:rPr>
              <w:t xml:space="preserve"> / </w:t>
            </w:r>
            <w:r w:rsidR="00DA5B39">
              <w:rPr>
                <w:rFonts w:ascii="Bodoni MT" w:hAnsi="Bodoni MT" w:cs="Calibri"/>
                <w:i/>
                <w:sz w:val="20"/>
                <w:szCs w:val="20"/>
              </w:rPr>
              <w:t>La morte di Ettore</w:t>
            </w:r>
            <w:r w:rsidR="00DA5B39">
              <w:rPr>
                <w:rFonts w:ascii="Bodoni MT" w:hAnsi="Bodoni MT" w:cs="Calibri"/>
                <w:sz w:val="20"/>
                <w:szCs w:val="20"/>
              </w:rPr>
              <w:t xml:space="preserve"> / </w:t>
            </w:r>
            <w:r w:rsidR="00DA5B39">
              <w:rPr>
                <w:rFonts w:ascii="Bodoni MT" w:hAnsi="Bodoni MT" w:cs="Calibri"/>
                <w:i/>
                <w:sz w:val="20"/>
                <w:szCs w:val="20"/>
              </w:rPr>
              <w:t xml:space="preserve">Priamo alla tenda di Achille </w:t>
            </w:r>
            <w:r w:rsidR="00DA5B39">
              <w:rPr>
                <w:rFonts w:ascii="Bodoni MT" w:hAnsi="Bodoni MT" w:cs="Calibri"/>
                <w:sz w:val="20"/>
                <w:szCs w:val="20"/>
              </w:rPr>
              <w:t xml:space="preserve"> /  </w:t>
            </w:r>
            <w:r w:rsidR="00DA5B39">
              <w:rPr>
                <w:rFonts w:ascii="Bodoni MT" w:hAnsi="Bodoni MT" w:cs="Calibri"/>
                <w:i/>
                <w:sz w:val="20"/>
                <w:szCs w:val="20"/>
              </w:rPr>
              <w:t>I funerali di Ettore e il lamento delle donne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2010D" w:rsidRPr="00FA2EC4" w:rsidRDefault="00652663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</w:t>
            </w:r>
          </w:p>
        </w:tc>
      </w:tr>
      <w:tr w:rsidR="0032010D" w:rsidRPr="00FA2EC4" w:rsidTr="000E14C0">
        <w:tc>
          <w:tcPr>
            <w:tcW w:w="8897" w:type="dxa"/>
            <w:shd w:val="clear" w:color="auto" w:fill="auto"/>
          </w:tcPr>
          <w:p w:rsidR="0032010D" w:rsidRPr="00FA2EC4" w:rsidRDefault="00DA5B39" w:rsidP="00DA5B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  IL POEMA EPICO: L’ODISSEA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2010D" w:rsidRPr="00FA2EC4" w:rsidRDefault="00D01DD9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32010D" w:rsidRPr="00FA2EC4" w:rsidTr="000E14C0">
        <w:tc>
          <w:tcPr>
            <w:tcW w:w="8897" w:type="dxa"/>
            <w:shd w:val="clear" w:color="auto" w:fill="auto"/>
          </w:tcPr>
          <w:p w:rsidR="004918B7" w:rsidRDefault="004918B7" w:rsidP="004918B7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32010D" w:rsidRDefault="004918B7" w:rsidP="004918B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Il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nostos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di Ulisse</w:t>
            </w:r>
          </w:p>
          <w:p w:rsidR="004918B7" w:rsidRDefault="004918B7" w:rsidP="004918B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novità rispetto all’</w:t>
            </w:r>
            <w:r w:rsidRPr="004918B7">
              <w:rPr>
                <w:rFonts w:ascii="Calibri" w:hAnsi="Calibri" w:cs="Calibri"/>
                <w:i/>
                <w:sz w:val="20"/>
                <w:szCs w:val="20"/>
              </w:rPr>
              <w:t>Iliade</w:t>
            </w:r>
            <w:r>
              <w:rPr>
                <w:rFonts w:ascii="Calibri" w:hAnsi="Calibri" w:cs="Calibri"/>
                <w:sz w:val="20"/>
                <w:szCs w:val="20"/>
              </w:rPr>
              <w:t>: l’intreccio</w:t>
            </w:r>
          </w:p>
          <w:p w:rsidR="004918B7" w:rsidRDefault="004918B7" w:rsidP="004918B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Ulisse</w:t>
            </w:r>
            <w:r w:rsidR="00EC4E03">
              <w:rPr>
                <w:rFonts w:ascii="Calibri" w:hAnsi="Calibri" w:cs="Calibri"/>
                <w:sz w:val="20"/>
                <w:szCs w:val="20"/>
              </w:rPr>
              <w:t xml:space="preserve"> dal multiforme ingegno</w:t>
            </w:r>
            <w:r>
              <w:rPr>
                <w:rFonts w:ascii="Calibri" w:hAnsi="Calibri" w:cs="Calibri"/>
                <w:sz w:val="20"/>
                <w:szCs w:val="20"/>
              </w:rPr>
              <w:t>: l’uomo al centro dell’opera</w:t>
            </w:r>
          </w:p>
          <w:p w:rsidR="004918B7" w:rsidRDefault="004918B7" w:rsidP="004918B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legge dell’ospitalità verso i viaggiatori</w:t>
            </w:r>
          </w:p>
          <w:p w:rsidR="004918B7" w:rsidRDefault="004918B7" w:rsidP="004918B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viaggio di Ulisse: la scoperta dell’ignoto fantastico</w:t>
            </w:r>
          </w:p>
          <w:p w:rsidR="004918B7" w:rsidRDefault="004918B7" w:rsidP="004918B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viaggio di Telemaco: una metafora educativa</w:t>
            </w:r>
          </w:p>
          <w:p w:rsidR="004918B7" w:rsidRDefault="004918B7" w:rsidP="004918B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trama</w:t>
            </w:r>
          </w:p>
          <w:p w:rsidR="004918B7" w:rsidRPr="00EC4E03" w:rsidRDefault="004918B7" w:rsidP="004918B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figure femminili nell’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Odissea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DA5B39">
              <w:rPr>
                <w:rFonts w:ascii="Comic Sans MS" w:hAnsi="Comic Sans MS" w:cs="Calibri"/>
                <w:b/>
                <w:sz w:val="18"/>
                <w:szCs w:val="18"/>
              </w:rPr>
              <w:t>Approfondimento:</w:t>
            </w:r>
            <w:r>
              <w:rPr>
                <w:rFonts w:ascii="Comic Sans MS" w:hAnsi="Comic Sans MS" w:cs="Calibri"/>
                <w:b/>
                <w:sz w:val="18"/>
                <w:szCs w:val="18"/>
              </w:rPr>
              <w:t xml:space="preserve"> Vinicio Capossela “</w:t>
            </w:r>
            <w:r>
              <w:rPr>
                <w:rFonts w:ascii="Comic Sans MS" w:hAnsi="Comic Sans MS" w:cs="Calibri"/>
                <w:b/>
                <w:i/>
                <w:sz w:val="18"/>
                <w:szCs w:val="18"/>
              </w:rPr>
              <w:t>Calipso</w:t>
            </w:r>
            <w:r>
              <w:rPr>
                <w:rFonts w:ascii="Comic Sans MS" w:hAnsi="Comic Sans MS" w:cs="Calibri"/>
                <w:sz w:val="18"/>
                <w:szCs w:val="18"/>
              </w:rPr>
              <w:t>”</w:t>
            </w:r>
            <w:r>
              <w:rPr>
                <w:sz w:val="20"/>
                <w:szCs w:val="20"/>
              </w:rPr>
              <w:t>)</w:t>
            </w:r>
          </w:p>
          <w:p w:rsidR="00EC4E03" w:rsidRPr="004918B7" w:rsidRDefault="00EC4E03" w:rsidP="004918B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La fama come sostituto dell’immortalità</w:t>
            </w:r>
          </w:p>
          <w:p w:rsidR="004918B7" w:rsidRPr="004918B7" w:rsidRDefault="004918B7" w:rsidP="004918B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 xml:space="preserve">Letture: </w:t>
            </w:r>
            <w:r w:rsidRPr="00DA5B39">
              <w:rPr>
                <w:rFonts w:ascii="Bodoni MT" w:hAnsi="Bodoni MT" w:cs="Calibri"/>
                <w:i/>
                <w:sz w:val="20"/>
                <w:szCs w:val="20"/>
              </w:rPr>
              <w:t>Proemio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 </w:t>
            </w:r>
            <w:r>
              <w:rPr>
                <w:rFonts w:ascii="Bodoni MT" w:hAnsi="Bodoni MT" w:cs="Calibri"/>
                <w:sz w:val="20"/>
                <w:szCs w:val="20"/>
              </w:rPr>
              <w:t>/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Il concilio degli dei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/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La tela di Penelope 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/ </w:t>
            </w:r>
            <w:r w:rsidR="00EC4E03">
              <w:rPr>
                <w:rFonts w:ascii="Bodoni MT" w:hAnsi="Bodoni MT" w:cs="Calibri"/>
                <w:i/>
                <w:sz w:val="20"/>
                <w:szCs w:val="20"/>
              </w:rPr>
              <w:t xml:space="preserve">Nell’isola di </w:t>
            </w:r>
            <w:proofErr w:type="spellStart"/>
            <w:r w:rsidR="00EC4E03">
              <w:rPr>
                <w:rFonts w:ascii="Bodoni MT" w:hAnsi="Bodoni MT" w:cs="Calibri"/>
                <w:i/>
                <w:sz w:val="20"/>
                <w:szCs w:val="20"/>
              </w:rPr>
              <w:t>Ogigia</w:t>
            </w:r>
            <w:proofErr w:type="spellEnd"/>
            <w:r w:rsidR="00EC4E03">
              <w:rPr>
                <w:rFonts w:ascii="Bodoni MT" w:hAnsi="Bodoni MT" w:cs="Calibri"/>
                <w:i/>
                <w:sz w:val="20"/>
                <w:szCs w:val="20"/>
              </w:rPr>
              <w:t xml:space="preserve">: Calipso </w:t>
            </w:r>
            <w:r w:rsidR="00EC4E03">
              <w:rPr>
                <w:rFonts w:ascii="Bodoni MT" w:hAnsi="Bodoni MT" w:cs="Calibri"/>
                <w:sz w:val="20"/>
                <w:szCs w:val="20"/>
              </w:rPr>
              <w:t xml:space="preserve"> /</w:t>
            </w:r>
            <w:r w:rsidR="000E14C0">
              <w:rPr>
                <w:rFonts w:ascii="Bodoni MT" w:hAnsi="Bodoni MT" w:cs="Calibri"/>
                <w:sz w:val="20"/>
                <w:szCs w:val="20"/>
              </w:rPr>
              <w:t xml:space="preserve"> </w:t>
            </w:r>
            <w:r w:rsidR="000E14C0">
              <w:rPr>
                <w:rFonts w:ascii="Bodoni MT" w:hAnsi="Bodoni MT" w:cs="Calibri"/>
                <w:i/>
                <w:sz w:val="20"/>
                <w:szCs w:val="20"/>
              </w:rPr>
              <w:t xml:space="preserve">L’incontro tra </w:t>
            </w:r>
            <w:proofErr w:type="spellStart"/>
            <w:r w:rsidR="000E14C0">
              <w:rPr>
                <w:rFonts w:ascii="Bodoni MT" w:hAnsi="Bodoni MT" w:cs="Calibri"/>
                <w:i/>
                <w:sz w:val="20"/>
                <w:szCs w:val="20"/>
              </w:rPr>
              <w:t>Nausicaa</w:t>
            </w:r>
            <w:proofErr w:type="spellEnd"/>
            <w:r w:rsidR="000E14C0">
              <w:rPr>
                <w:rFonts w:ascii="Bodoni MT" w:hAnsi="Bodoni MT" w:cs="Calibri"/>
                <w:i/>
                <w:sz w:val="20"/>
                <w:szCs w:val="20"/>
              </w:rPr>
              <w:t xml:space="preserve"> e Odisseo</w:t>
            </w:r>
            <w:r w:rsidR="000E14C0">
              <w:rPr>
                <w:rFonts w:ascii="Bodoni MT" w:hAnsi="Bodoni MT" w:cs="Calibri"/>
                <w:sz w:val="20"/>
                <w:szCs w:val="20"/>
              </w:rPr>
              <w:t xml:space="preserve"> /  </w:t>
            </w:r>
            <w:r w:rsidR="000E14C0">
              <w:rPr>
                <w:rFonts w:ascii="Bodoni MT" w:hAnsi="Bodoni MT" w:cs="Calibri"/>
                <w:i/>
                <w:sz w:val="20"/>
                <w:szCs w:val="20"/>
              </w:rPr>
              <w:t xml:space="preserve">Nella terra dei ciclopi: Polifemo </w:t>
            </w:r>
            <w:r w:rsidR="000E14C0" w:rsidRPr="00DA5B39">
              <w:rPr>
                <w:rFonts w:ascii="Bodoni MT" w:hAnsi="Bodoni MT" w:cs="Calibri"/>
                <w:sz w:val="20"/>
                <w:szCs w:val="20"/>
              </w:rPr>
              <w:t>(</w:t>
            </w:r>
            <w:r w:rsidR="000E14C0" w:rsidRPr="00DA5B39">
              <w:rPr>
                <w:rFonts w:ascii="Comic Sans MS" w:hAnsi="Comic Sans MS" w:cs="Calibri"/>
                <w:b/>
                <w:sz w:val="18"/>
                <w:szCs w:val="18"/>
              </w:rPr>
              <w:t>Approfondimento:</w:t>
            </w:r>
            <w:r w:rsidR="000E14C0">
              <w:rPr>
                <w:rFonts w:ascii="Comic Sans MS" w:hAnsi="Comic Sans MS" w:cs="Calibri"/>
                <w:b/>
                <w:sz w:val="18"/>
                <w:szCs w:val="18"/>
              </w:rPr>
              <w:t xml:space="preserve"> l’uomo politico e il selvaggio individualista</w:t>
            </w:r>
            <w:r w:rsidR="000E14C0">
              <w:rPr>
                <w:sz w:val="20"/>
                <w:szCs w:val="20"/>
              </w:rPr>
              <w:t xml:space="preserve">) </w:t>
            </w:r>
            <w:r w:rsidR="000E14C0">
              <w:rPr>
                <w:rFonts w:ascii="Bodoni MT" w:hAnsi="Bodoni MT"/>
                <w:sz w:val="20"/>
                <w:szCs w:val="20"/>
              </w:rPr>
              <w:t xml:space="preserve"> / </w:t>
            </w:r>
            <w:r w:rsidR="000E14C0">
              <w:rPr>
                <w:rFonts w:ascii="Bodoni MT" w:hAnsi="Bodoni MT"/>
                <w:i/>
                <w:sz w:val="20"/>
                <w:szCs w:val="20"/>
              </w:rPr>
              <w:t xml:space="preserve"> La maga Circe</w:t>
            </w:r>
            <w:r w:rsidR="000E14C0">
              <w:rPr>
                <w:rFonts w:ascii="Bodoni MT" w:hAnsi="Bodoni MT"/>
                <w:sz w:val="20"/>
                <w:szCs w:val="20"/>
              </w:rPr>
              <w:t xml:space="preserve"> </w:t>
            </w:r>
            <w:r w:rsidR="000E14C0" w:rsidRPr="00DA5B39">
              <w:rPr>
                <w:rFonts w:ascii="Bodoni MT" w:hAnsi="Bodoni MT" w:cs="Calibri"/>
                <w:sz w:val="20"/>
                <w:szCs w:val="20"/>
              </w:rPr>
              <w:t>(</w:t>
            </w:r>
            <w:r w:rsidR="000E14C0" w:rsidRPr="00DA5B39">
              <w:rPr>
                <w:rFonts w:ascii="Comic Sans MS" w:hAnsi="Comic Sans MS" w:cs="Calibri"/>
                <w:b/>
                <w:sz w:val="18"/>
                <w:szCs w:val="18"/>
              </w:rPr>
              <w:t>Approfondimento:</w:t>
            </w:r>
            <w:r w:rsidR="000E14C0">
              <w:rPr>
                <w:rFonts w:ascii="Comic Sans MS" w:hAnsi="Comic Sans MS" w:cs="Calibri"/>
                <w:b/>
                <w:sz w:val="18"/>
                <w:szCs w:val="18"/>
              </w:rPr>
              <w:t xml:space="preserve"> l’archetipo della strega</w:t>
            </w:r>
            <w:r w:rsidR="000E14C0">
              <w:rPr>
                <w:rFonts w:ascii="Bodoni MT" w:hAnsi="Bodoni MT"/>
                <w:sz w:val="20"/>
                <w:szCs w:val="20"/>
              </w:rPr>
              <w:t xml:space="preserve">) / </w:t>
            </w:r>
            <w:r w:rsidR="000E14C0">
              <w:rPr>
                <w:rFonts w:ascii="Bodoni MT" w:hAnsi="Bodoni MT"/>
                <w:i/>
                <w:sz w:val="20"/>
                <w:szCs w:val="20"/>
              </w:rPr>
              <w:t xml:space="preserve">Odisseo agli Inferi </w:t>
            </w:r>
            <w:r w:rsidR="000E14C0">
              <w:rPr>
                <w:rFonts w:ascii="Bodoni MT" w:hAnsi="Bodoni MT"/>
                <w:sz w:val="20"/>
                <w:szCs w:val="20"/>
              </w:rPr>
              <w:t xml:space="preserve">/ </w:t>
            </w:r>
            <w:r w:rsidR="000E14C0">
              <w:rPr>
                <w:rFonts w:ascii="Bodoni MT" w:hAnsi="Bodoni MT"/>
                <w:i/>
                <w:sz w:val="20"/>
                <w:szCs w:val="20"/>
              </w:rPr>
              <w:t>Le sirene</w:t>
            </w:r>
            <w:r w:rsidR="000E14C0">
              <w:rPr>
                <w:rFonts w:ascii="Bodoni MT" w:hAnsi="Bodoni MT"/>
                <w:sz w:val="20"/>
                <w:szCs w:val="20"/>
              </w:rPr>
              <w:t xml:space="preserve"> </w:t>
            </w:r>
            <w:r w:rsidR="000E14C0" w:rsidRPr="00DA5B39">
              <w:rPr>
                <w:rFonts w:ascii="Bodoni MT" w:hAnsi="Bodoni MT" w:cs="Calibri"/>
                <w:sz w:val="20"/>
                <w:szCs w:val="20"/>
              </w:rPr>
              <w:t>(</w:t>
            </w:r>
            <w:r w:rsidR="000E14C0" w:rsidRPr="00DA5B39">
              <w:rPr>
                <w:rFonts w:ascii="Comic Sans MS" w:hAnsi="Comic Sans MS" w:cs="Calibri"/>
                <w:b/>
                <w:sz w:val="18"/>
                <w:szCs w:val="18"/>
              </w:rPr>
              <w:t>Approfondimento:</w:t>
            </w:r>
            <w:r w:rsidR="000E14C0">
              <w:rPr>
                <w:rFonts w:ascii="Comic Sans MS" w:hAnsi="Comic Sans MS" w:cs="Calibri"/>
                <w:sz w:val="18"/>
                <w:szCs w:val="18"/>
              </w:rPr>
              <w:t xml:space="preserve"> </w:t>
            </w:r>
            <w:r w:rsidR="000E14C0" w:rsidRPr="000E14C0">
              <w:rPr>
                <w:rFonts w:ascii="Comic Sans MS" w:hAnsi="Comic Sans MS" w:cs="Times New Roman"/>
                <w:sz w:val="16"/>
                <w:szCs w:val="16"/>
              </w:rPr>
              <w:t>la conclusione dei viaggi di Ulisse</w:t>
            </w:r>
            <w:r w:rsidR="000E14C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0E14C0">
              <w:rPr>
                <w:rFonts w:ascii="Bodoni MT" w:hAnsi="Bodoni MT" w:cs="Times New Roman"/>
                <w:sz w:val="20"/>
                <w:szCs w:val="20"/>
              </w:rPr>
              <w:t xml:space="preserve"> / </w:t>
            </w:r>
            <w:proofErr w:type="spellStart"/>
            <w:r w:rsidR="000E14C0">
              <w:rPr>
                <w:rFonts w:ascii="Bodoni MT" w:hAnsi="Bodoni MT" w:cs="Times New Roman"/>
                <w:i/>
                <w:sz w:val="20"/>
                <w:szCs w:val="20"/>
              </w:rPr>
              <w:t>Euriclea</w:t>
            </w:r>
            <w:proofErr w:type="spellEnd"/>
            <w:r w:rsidR="000E14C0">
              <w:rPr>
                <w:rFonts w:ascii="Bodoni MT" w:hAnsi="Bodoni MT" w:cs="Times New Roman"/>
                <w:i/>
                <w:sz w:val="20"/>
                <w:szCs w:val="20"/>
              </w:rPr>
              <w:t xml:space="preserve"> riconosce Odisseo</w:t>
            </w:r>
            <w:r w:rsidR="000E14C0">
              <w:rPr>
                <w:rFonts w:ascii="Bodoni MT" w:hAnsi="Bodoni MT" w:cs="Times New Roman"/>
                <w:sz w:val="20"/>
                <w:szCs w:val="20"/>
              </w:rPr>
              <w:t xml:space="preserve"> /</w:t>
            </w:r>
            <w:r w:rsidR="00380BD0">
              <w:rPr>
                <w:rFonts w:ascii="Bodoni MT" w:hAnsi="Bodoni MT" w:cs="Times New Roman"/>
                <w:sz w:val="20"/>
                <w:szCs w:val="20"/>
              </w:rPr>
              <w:t xml:space="preserve"> </w:t>
            </w:r>
            <w:r w:rsidR="00380BD0">
              <w:rPr>
                <w:rFonts w:ascii="Bodoni MT" w:hAnsi="Bodoni MT" w:cs="Times New Roman"/>
                <w:i/>
                <w:sz w:val="20"/>
                <w:szCs w:val="20"/>
              </w:rPr>
              <w:t xml:space="preserve">La strage </w:t>
            </w:r>
            <w:r w:rsidR="00380BD0" w:rsidRPr="00DA5B39">
              <w:rPr>
                <w:rFonts w:ascii="Bodoni MT" w:hAnsi="Bodoni MT" w:cs="Calibri"/>
                <w:sz w:val="20"/>
                <w:szCs w:val="20"/>
              </w:rPr>
              <w:t>(</w:t>
            </w:r>
            <w:r w:rsidR="00380BD0" w:rsidRPr="00DA5B39">
              <w:rPr>
                <w:rFonts w:ascii="Comic Sans MS" w:hAnsi="Comic Sans MS" w:cs="Calibri"/>
                <w:b/>
                <w:sz w:val="18"/>
                <w:szCs w:val="18"/>
              </w:rPr>
              <w:t xml:space="preserve">Approfondimento: </w:t>
            </w:r>
            <w:r w:rsidR="00380BD0">
              <w:rPr>
                <w:rFonts w:ascii="Comic Sans MS" w:hAnsi="Comic Sans MS" w:cs="Calibri"/>
                <w:b/>
                <w:sz w:val="18"/>
                <w:szCs w:val="18"/>
              </w:rPr>
              <w:t xml:space="preserve">la </w:t>
            </w:r>
            <w:r w:rsidR="00001B3E">
              <w:rPr>
                <w:rFonts w:ascii="Comic Sans MS" w:hAnsi="Comic Sans MS" w:cs="Calibri"/>
                <w:b/>
                <w:sz w:val="18"/>
                <w:szCs w:val="18"/>
              </w:rPr>
              <w:t>vendetta verso i proci e la giustizia verso i servi</w:t>
            </w:r>
            <w:r w:rsidR="00380BD0">
              <w:rPr>
                <w:rFonts w:ascii="Bodoni MT" w:hAnsi="Bodoni MT" w:cs="Calibri"/>
                <w:sz w:val="20"/>
                <w:szCs w:val="20"/>
              </w:rPr>
              <w:t xml:space="preserve">) </w:t>
            </w:r>
            <w:r w:rsidR="00380BD0">
              <w:rPr>
                <w:rFonts w:ascii="Bodoni MT" w:hAnsi="Bodoni MT" w:cs="Times New Roman"/>
                <w:sz w:val="20"/>
                <w:szCs w:val="20"/>
              </w:rPr>
              <w:t xml:space="preserve">/ </w:t>
            </w:r>
            <w:r w:rsidR="00380BD0">
              <w:rPr>
                <w:rFonts w:ascii="Bodoni MT" w:hAnsi="Bodoni MT" w:cs="Times New Roman"/>
                <w:i/>
                <w:sz w:val="20"/>
                <w:szCs w:val="20"/>
              </w:rPr>
              <w:t>Il segreto del talamo</w:t>
            </w:r>
            <w:r w:rsidR="00380BD0">
              <w:rPr>
                <w:rFonts w:ascii="Bodoni MT" w:hAnsi="Bodoni MT" w:cs="Times New Roman"/>
                <w:sz w:val="20"/>
                <w:szCs w:val="20"/>
              </w:rPr>
              <w:t xml:space="preserve"> / </w:t>
            </w:r>
            <w:r w:rsidR="00380BD0">
              <w:rPr>
                <w:rFonts w:ascii="Bodoni MT" w:hAnsi="Bodoni MT" w:cs="Times New Roman"/>
                <w:i/>
                <w:sz w:val="20"/>
                <w:szCs w:val="20"/>
              </w:rPr>
              <w:t>L’ultimo riconoscimento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2010D" w:rsidRPr="00FA2EC4" w:rsidRDefault="00652663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12</w:t>
            </w:r>
          </w:p>
        </w:tc>
      </w:tr>
      <w:tr w:rsidR="0032010D" w:rsidRPr="00FA2EC4" w:rsidTr="000E14C0">
        <w:tc>
          <w:tcPr>
            <w:tcW w:w="8897" w:type="dxa"/>
            <w:shd w:val="clear" w:color="auto" w:fill="auto"/>
          </w:tcPr>
          <w:p w:rsidR="0032010D" w:rsidRPr="00FA2EC4" w:rsidRDefault="00977543" w:rsidP="009775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  IL POEMA EPICO: L’ENEIDE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2010D" w:rsidRPr="00FA2EC4" w:rsidRDefault="00D01DD9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32010D" w:rsidRPr="00FA2EC4" w:rsidTr="000E14C0">
        <w:tc>
          <w:tcPr>
            <w:tcW w:w="8897" w:type="dxa"/>
            <w:shd w:val="clear" w:color="auto" w:fill="auto"/>
          </w:tcPr>
          <w:p w:rsidR="00977543" w:rsidRDefault="00977543" w:rsidP="00977543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6540BC" w:rsidRDefault="006540BC" w:rsidP="006540BC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poema del destino e  della gloria di Roma</w:t>
            </w:r>
          </w:p>
          <w:p w:rsidR="006540BC" w:rsidRPr="006540BC" w:rsidRDefault="006540BC" w:rsidP="006540BC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Enea: l’eroe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pius</w:t>
            </w:r>
            <w:proofErr w:type="spellEnd"/>
          </w:p>
          <w:p w:rsidR="006540BC" w:rsidRDefault="006540BC" w:rsidP="006540BC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 viaggio voluto dagli dei per la salvezza dei vinti</w:t>
            </w:r>
          </w:p>
          <w:p w:rsidR="006540BC" w:rsidRDefault="006540BC" w:rsidP="006540BC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discendenti di Enea: l’esaltazione della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gens Iulia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  dell’impero</w:t>
            </w:r>
          </w:p>
          <w:p w:rsidR="006540BC" w:rsidRDefault="006540BC" w:rsidP="006540BC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Paralleli e differenze coi poemi omerici</w:t>
            </w:r>
          </w:p>
          <w:p w:rsidR="006540BC" w:rsidRDefault="006540BC" w:rsidP="006540BC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trama dei 12 libri</w:t>
            </w:r>
          </w:p>
          <w:p w:rsidR="006540BC" w:rsidRPr="009B5130" w:rsidRDefault="006540BC" w:rsidP="006540BC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 xml:space="preserve">Letture: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Proemio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/</w:t>
            </w:r>
            <w:r w:rsidR="0072655F">
              <w:rPr>
                <w:rFonts w:ascii="Bodoni MT" w:hAnsi="Bodoni MT" w:cs="Calibri"/>
                <w:i/>
                <w:sz w:val="20"/>
                <w:szCs w:val="20"/>
              </w:rPr>
              <w:t xml:space="preserve"> Il racconto di Enea:  Laocoonte, l’inganno di </w:t>
            </w:r>
            <w:proofErr w:type="spellStart"/>
            <w:r w:rsidR="0072655F">
              <w:rPr>
                <w:rFonts w:ascii="Bodoni MT" w:hAnsi="Bodoni MT" w:cs="Calibri"/>
                <w:i/>
                <w:sz w:val="20"/>
                <w:szCs w:val="20"/>
              </w:rPr>
              <w:t>Sinone</w:t>
            </w:r>
            <w:proofErr w:type="spellEnd"/>
            <w:r w:rsidR="0072655F">
              <w:rPr>
                <w:rFonts w:ascii="Bodoni MT" w:hAnsi="Bodoni MT" w:cs="Calibri"/>
                <w:i/>
                <w:sz w:val="20"/>
                <w:szCs w:val="20"/>
              </w:rPr>
              <w:t xml:space="preserve"> e il cavallo di Troia</w:t>
            </w:r>
            <w:r w:rsidR="0072655F">
              <w:rPr>
                <w:rFonts w:ascii="Bodoni MT" w:hAnsi="Bodoni MT" w:cs="Calibri"/>
                <w:sz w:val="20"/>
                <w:szCs w:val="20"/>
              </w:rPr>
              <w:t xml:space="preserve"> /  </w:t>
            </w:r>
            <w:r w:rsidR="0072655F">
              <w:rPr>
                <w:rFonts w:ascii="Bodoni MT" w:hAnsi="Bodoni MT" w:cs="Calibri"/>
                <w:i/>
                <w:sz w:val="20"/>
                <w:szCs w:val="20"/>
              </w:rPr>
              <w:t>La fuga di Enea e la scomparsa di Creusa</w:t>
            </w:r>
            <w:r w:rsidR="00824F67">
              <w:rPr>
                <w:rFonts w:ascii="Bodoni MT" w:hAnsi="Bodoni MT" w:cs="Calibri"/>
                <w:sz w:val="20"/>
                <w:szCs w:val="20"/>
              </w:rPr>
              <w:t xml:space="preserve"> </w:t>
            </w:r>
            <w:r w:rsidR="00824F67" w:rsidRPr="00DA5B39">
              <w:rPr>
                <w:rFonts w:ascii="Bodoni MT" w:hAnsi="Bodoni MT" w:cs="Calibri"/>
                <w:sz w:val="20"/>
                <w:szCs w:val="20"/>
              </w:rPr>
              <w:t>(</w:t>
            </w:r>
            <w:r w:rsidR="00824F67" w:rsidRPr="00DA5B39">
              <w:rPr>
                <w:rFonts w:ascii="Comic Sans MS" w:hAnsi="Comic Sans MS" w:cs="Calibri"/>
                <w:b/>
                <w:sz w:val="18"/>
                <w:szCs w:val="18"/>
              </w:rPr>
              <w:t>Approfondimento:</w:t>
            </w:r>
            <w:r w:rsidR="00824F67">
              <w:rPr>
                <w:rFonts w:ascii="Comic Sans MS" w:hAnsi="Comic Sans MS" w:cs="Calibri"/>
                <w:sz w:val="18"/>
                <w:szCs w:val="18"/>
              </w:rPr>
              <w:t xml:space="preserve"> il valore romano della famiglia)</w:t>
            </w:r>
            <w:r w:rsidR="0072655F">
              <w:rPr>
                <w:rFonts w:ascii="Bodoni MT" w:hAnsi="Bodoni MT" w:cs="Calibri"/>
                <w:i/>
                <w:sz w:val="20"/>
                <w:szCs w:val="20"/>
              </w:rPr>
              <w:t xml:space="preserve"> / </w:t>
            </w:r>
            <w:r w:rsidR="009B5130">
              <w:rPr>
                <w:rFonts w:ascii="Bodoni MT" w:hAnsi="Bodoni MT" w:cs="Calibri"/>
                <w:i/>
                <w:sz w:val="20"/>
                <w:szCs w:val="20"/>
              </w:rPr>
              <w:t>L’empio assassinio del giovane Polidoro</w:t>
            </w:r>
            <w:r w:rsidR="00824F67">
              <w:rPr>
                <w:rFonts w:ascii="Bodoni MT" w:hAnsi="Bodoni MT" w:cs="Calibri"/>
                <w:sz w:val="20"/>
                <w:szCs w:val="20"/>
              </w:rPr>
              <w:t xml:space="preserve"> </w:t>
            </w:r>
            <w:r w:rsidR="00824F67" w:rsidRPr="00DA5B39">
              <w:rPr>
                <w:rFonts w:ascii="Bodoni MT" w:hAnsi="Bodoni MT" w:cs="Calibri"/>
                <w:sz w:val="20"/>
                <w:szCs w:val="20"/>
              </w:rPr>
              <w:t>(</w:t>
            </w:r>
            <w:r w:rsidR="00824F67" w:rsidRPr="00DA5B39">
              <w:rPr>
                <w:rFonts w:ascii="Comic Sans MS" w:hAnsi="Comic Sans MS" w:cs="Calibri"/>
                <w:b/>
                <w:sz w:val="18"/>
                <w:szCs w:val="18"/>
              </w:rPr>
              <w:t>Approfondimento:</w:t>
            </w:r>
            <w:r w:rsidR="00824F67">
              <w:rPr>
                <w:rFonts w:ascii="Comic Sans MS" w:hAnsi="Comic Sans MS" w:cs="Calibri"/>
                <w:sz w:val="18"/>
                <w:szCs w:val="18"/>
              </w:rPr>
              <w:t xml:space="preserve"> l’avidità: “sacra fame” dell’oro)</w:t>
            </w:r>
            <w:r w:rsidR="009B5130">
              <w:rPr>
                <w:rFonts w:ascii="Bodoni MT" w:hAnsi="Bodoni MT" w:cs="Calibri"/>
                <w:sz w:val="20"/>
                <w:szCs w:val="20"/>
              </w:rPr>
              <w:t xml:space="preserve"> /  </w:t>
            </w:r>
            <w:r w:rsidR="009B5130" w:rsidRPr="009B5130">
              <w:rPr>
                <w:rFonts w:ascii="Bodoni MT" w:hAnsi="Bodoni MT" w:cs="Calibri"/>
                <w:i/>
                <w:sz w:val="20"/>
                <w:szCs w:val="20"/>
              </w:rPr>
              <w:t>La regina</w:t>
            </w:r>
            <w:r w:rsidR="009B5130">
              <w:rPr>
                <w:rFonts w:ascii="Bodoni MT" w:hAnsi="Bodoni MT" w:cs="Calibri"/>
                <w:sz w:val="20"/>
                <w:szCs w:val="20"/>
              </w:rPr>
              <w:t xml:space="preserve"> </w:t>
            </w:r>
            <w:r w:rsidR="009B5130" w:rsidRPr="009B5130">
              <w:rPr>
                <w:rFonts w:ascii="Bodoni MT" w:hAnsi="Bodoni MT" w:cs="Calibri"/>
                <w:i/>
                <w:sz w:val="20"/>
                <w:szCs w:val="20"/>
              </w:rPr>
              <w:t>innamorata</w:t>
            </w:r>
            <w:r w:rsidR="009B5130">
              <w:rPr>
                <w:rFonts w:ascii="Bodoni MT" w:hAnsi="Bodoni MT" w:cs="Calibri"/>
                <w:sz w:val="20"/>
                <w:szCs w:val="20"/>
              </w:rPr>
              <w:t xml:space="preserve"> / </w:t>
            </w:r>
            <w:r w:rsidR="009B5130" w:rsidRPr="009B5130">
              <w:rPr>
                <w:rFonts w:ascii="Bodoni MT" w:hAnsi="Bodoni MT" w:cs="Calibri"/>
                <w:i/>
                <w:sz w:val="20"/>
                <w:szCs w:val="20"/>
              </w:rPr>
              <w:t xml:space="preserve">La morte di </w:t>
            </w:r>
            <w:proofErr w:type="spellStart"/>
            <w:r w:rsidR="009B5130" w:rsidRPr="009B5130">
              <w:rPr>
                <w:rFonts w:ascii="Bodoni MT" w:hAnsi="Bodoni MT" w:cs="Calibri"/>
                <w:i/>
                <w:sz w:val="20"/>
                <w:szCs w:val="20"/>
              </w:rPr>
              <w:t>Didone</w:t>
            </w:r>
            <w:proofErr w:type="spellEnd"/>
          </w:p>
          <w:p w:rsidR="0032010D" w:rsidRPr="00977543" w:rsidRDefault="0032010D" w:rsidP="000E14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32010D" w:rsidRPr="00FA2EC4" w:rsidRDefault="00652663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32010D" w:rsidRPr="00FA2EC4" w:rsidTr="00824F67">
        <w:tc>
          <w:tcPr>
            <w:tcW w:w="8897" w:type="dxa"/>
            <w:shd w:val="clear" w:color="auto" w:fill="auto"/>
            <w:vAlign w:val="center"/>
          </w:tcPr>
          <w:p w:rsidR="0032010D" w:rsidRPr="00FA2EC4" w:rsidRDefault="00824F67" w:rsidP="00824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Nucleo Fondante:   LA SCRITTURA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2010D" w:rsidRPr="00FA2EC4" w:rsidRDefault="00D01DD9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32010D" w:rsidRPr="00FA2EC4" w:rsidTr="000E14C0">
        <w:tc>
          <w:tcPr>
            <w:tcW w:w="8897" w:type="dxa"/>
            <w:shd w:val="clear" w:color="auto" w:fill="auto"/>
          </w:tcPr>
          <w:p w:rsidR="00824F67" w:rsidRDefault="00824F67" w:rsidP="00824F67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32010D" w:rsidRDefault="00824F67" w:rsidP="00824F6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Gli elementi della comunicazione: testo-emotivo-espressivo (il diario) / testo espositivo (il tema)</w:t>
            </w:r>
          </w:p>
          <w:p w:rsidR="00824F67" w:rsidRDefault="00824F67" w:rsidP="00824F6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Come narrare una storia</w:t>
            </w:r>
          </w:p>
          <w:p w:rsidR="00824F67" w:rsidRPr="001F15EB" w:rsidRDefault="00824F67" w:rsidP="00824F6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Riassunto di un testo narrativo (</w:t>
            </w:r>
            <w:r w:rsidR="00AC7695">
              <w:rPr>
                <w:rFonts w:ascii="Bodoni MT" w:hAnsi="Bodoni MT" w:cs="Calibri"/>
                <w:sz w:val="20"/>
                <w:szCs w:val="20"/>
              </w:rPr>
              <w:t>ricostruzione della fabula</w:t>
            </w:r>
            <w:r w:rsidR="00AC7695">
              <w:rPr>
                <w:sz w:val="20"/>
                <w:szCs w:val="20"/>
              </w:rPr>
              <w:t>)</w:t>
            </w:r>
          </w:p>
          <w:p w:rsidR="001F15EB" w:rsidRPr="00824F67" w:rsidRDefault="001F15EB" w:rsidP="00824F6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 w:rsidRPr="001F15EB">
              <w:rPr>
                <w:sz w:val="20"/>
                <w:szCs w:val="20"/>
              </w:rPr>
              <w:t>Il testo espositivo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(la traccia e le domande da porre alla traccia / i vari tipi di paragrafi</w:t>
            </w:r>
            <w:r>
              <w:rPr>
                <w:sz w:val="20"/>
                <w:szCs w:val="20"/>
              </w:rPr>
              <w:t>)</w:t>
            </w:r>
          </w:p>
          <w:p w:rsidR="00824F67" w:rsidRPr="00824F67" w:rsidRDefault="00824F67" w:rsidP="00824F6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sz w:val="20"/>
                <w:szCs w:val="20"/>
              </w:rPr>
            </w:pPr>
            <w:r w:rsidRPr="00824F67">
              <w:rPr>
                <w:sz w:val="20"/>
                <w:szCs w:val="20"/>
              </w:rPr>
              <w:t>Riassunto di un testo espositivo</w:t>
            </w:r>
            <w:r w:rsidR="00AC7695">
              <w:rPr>
                <w:sz w:val="20"/>
                <w:szCs w:val="20"/>
              </w:rPr>
              <w:t xml:space="preserve"> </w:t>
            </w:r>
            <w:r w:rsidR="00AC7695">
              <w:rPr>
                <w:rFonts w:ascii="Calibri" w:hAnsi="Calibri" w:cs="Calibri"/>
                <w:sz w:val="20"/>
                <w:szCs w:val="20"/>
              </w:rPr>
              <w:t>(</w:t>
            </w:r>
            <w:r w:rsidR="00AC7695">
              <w:rPr>
                <w:rFonts w:ascii="Bodoni MT" w:hAnsi="Bodoni MT" w:cs="Calibri"/>
                <w:sz w:val="20"/>
                <w:szCs w:val="20"/>
              </w:rPr>
              <w:t>paragrafi-frasi /connettivi / riformulazione)</w:t>
            </w:r>
          </w:p>
          <w:p w:rsidR="00824F67" w:rsidRPr="001F15EB" w:rsidRDefault="001F15EB" w:rsidP="00824F6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testo descrittivo-riflessivo (</w:t>
            </w:r>
            <w:r>
              <w:rPr>
                <w:rFonts w:ascii="Bodoni MT" w:hAnsi="Bodoni MT" w:cs="Calibri"/>
                <w:sz w:val="20"/>
                <w:szCs w:val="20"/>
              </w:rPr>
              <w:t>il fermo immagine</w:t>
            </w:r>
            <w:r>
              <w:rPr>
                <w:sz w:val="20"/>
                <w:szCs w:val="20"/>
              </w:rPr>
              <w:t>)</w:t>
            </w:r>
          </w:p>
          <w:p w:rsidR="001F15EB" w:rsidRPr="001F15EB" w:rsidRDefault="001F15EB" w:rsidP="00824F6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L’articolo di cronaca (</w:t>
            </w:r>
            <w:r>
              <w:rPr>
                <w:rFonts w:ascii="Bodoni MT" w:hAnsi="Bodoni MT"/>
                <w:sz w:val="20"/>
                <w:szCs w:val="20"/>
              </w:rPr>
              <w:t>Lead, Allargamento</w:t>
            </w:r>
            <w:r w:rsidR="00265245">
              <w:rPr>
                <w:rFonts w:ascii="Bodoni MT" w:hAnsi="Bodoni MT"/>
                <w:sz w:val="20"/>
                <w:szCs w:val="20"/>
              </w:rPr>
              <w:t xml:space="preserve"> con le 5 w</w:t>
            </w:r>
            <w:r>
              <w:rPr>
                <w:rFonts w:ascii="Bodoni MT" w:hAnsi="Bodoni MT"/>
                <w:sz w:val="20"/>
                <w:szCs w:val="20"/>
              </w:rPr>
              <w:t>, Focus, Background, Conclusione</w:t>
            </w:r>
            <w:r>
              <w:rPr>
                <w:sz w:val="20"/>
                <w:szCs w:val="20"/>
              </w:rPr>
              <w:t>)</w:t>
            </w:r>
          </w:p>
          <w:p w:rsidR="001F15EB" w:rsidRPr="00AC7695" w:rsidRDefault="00AC7695" w:rsidP="00824F6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L’articolo di fondo: testo argomentativo (cenni)</w:t>
            </w:r>
          </w:p>
          <w:p w:rsidR="00AC7695" w:rsidRPr="00AC7695" w:rsidRDefault="00AC7695" w:rsidP="00824F6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L’intervista</w:t>
            </w:r>
          </w:p>
          <w:p w:rsidR="00AC7695" w:rsidRPr="00824F67" w:rsidRDefault="00AC7695" w:rsidP="00824F6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Analisi e interpretazione di un testo narrativo (</w:t>
            </w:r>
            <w:r>
              <w:rPr>
                <w:rFonts w:ascii="Bodoni MT" w:hAnsi="Bodoni MT" w:cs="Calibri"/>
                <w:sz w:val="20"/>
                <w:szCs w:val="20"/>
              </w:rPr>
              <w:t>il contenuto, l’espressione,  il contesto, l’autore e il lettore</w:t>
            </w:r>
            <w:r>
              <w:rPr>
                <w:sz w:val="20"/>
                <w:szCs w:val="20"/>
              </w:rPr>
              <w:t>)  (</w:t>
            </w:r>
            <w:r w:rsidRPr="00AC7695">
              <w:rPr>
                <w:rFonts w:ascii="Comic Sans MS" w:hAnsi="Comic Sans MS"/>
                <w:sz w:val="18"/>
                <w:szCs w:val="18"/>
              </w:rPr>
              <w:t>Testo analizzato</w:t>
            </w:r>
            <w:r>
              <w:rPr>
                <w:sz w:val="20"/>
                <w:szCs w:val="20"/>
              </w:rPr>
              <w:t xml:space="preserve">: </w:t>
            </w:r>
            <w:r w:rsidRPr="00AC7695">
              <w:rPr>
                <w:rFonts w:ascii="Comic Sans MS" w:hAnsi="Comic Sans MS"/>
                <w:sz w:val="18"/>
                <w:szCs w:val="18"/>
              </w:rPr>
              <w:t>L. Pirandello,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La signora </w:t>
            </w:r>
            <w:proofErr w:type="spellStart"/>
            <w:r>
              <w:rPr>
                <w:rFonts w:ascii="Comic Sans MS" w:hAnsi="Comic Sans MS"/>
                <w:i/>
                <w:sz w:val="18"/>
                <w:szCs w:val="18"/>
              </w:rPr>
              <w:t>Frola</w:t>
            </w:r>
            <w:proofErr w:type="spellEnd"/>
            <w:r>
              <w:rPr>
                <w:rFonts w:ascii="Comic Sans MS" w:hAnsi="Comic Sans MS"/>
                <w:i/>
                <w:sz w:val="18"/>
                <w:szCs w:val="18"/>
              </w:rPr>
              <w:t xml:space="preserve"> e il signor Ponza, suo genero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2010D" w:rsidRPr="00FA2EC4" w:rsidRDefault="00652663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40</w:t>
            </w:r>
          </w:p>
        </w:tc>
      </w:tr>
      <w:tr w:rsidR="009B5130" w:rsidRPr="00FA2EC4" w:rsidTr="000E14C0">
        <w:tc>
          <w:tcPr>
            <w:tcW w:w="8897" w:type="dxa"/>
            <w:shd w:val="clear" w:color="auto" w:fill="auto"/>
          </w:tcPr>
          <w:p w:rsidR="009B5130" w:rsidRPr="00FA2EC4" w:rsidRDefault="00AC7695" w:rsidP="00AC76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  GRAMMATICA</w:t>
            </w:r>
            <w:r w:rsidR="00404D15">
              <w:rPr>
                <w:rFonts w:ascii="Calibri" w:hAnsi="Calibri" w:cs="Calibri"/>
                <w:b/>
                <w:bCs/>
                <w:sz w:val="22"/>
                <w:szCs w:val="22"/>
              </w:rPr>
              <w:t>: I SEGNI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B5130" w:rsidRPr="00FA2EC4" w:rsidRDefault="00D01DD9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9B5130" w:rsidRPr="00FA2EC4" w:rsidTr="000E14C0">
        <w:tc>
          <w:tcPr>
            <w:tcW w:w="8897" w:type="dxa"/>
            <w:shd w:val="clear" w:color="auto" w:fill="auto"/>
          </w:tcPr>
          <w:p w:rsidR="00AC7695" w:rsidRDefault="00AC7695" w:rsidP="00AC7695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9B5130" w:rsidRDefault="00404D15" w:rsidP="00AC7695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Ortografia</w:t>
            </w:r>
          </w:p>
          <w:p w:rsidR="00404D15" w:rsidRDefault="00404D15" w:rsidP="00AC7695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Punteggiatura</w:t>
            </w:r>
          </w:p>
          <w:p w:rsidR="00404D15" w:rsidRPr="00AC7695" w:rsidRDefault="00404D15" w:rsidP="00AC7695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Accento, Elisione, Troncamento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B5130" w:rsidRPr="00FA2EC4" w:rsidRDefault="00265245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9B5130" w:rsidRPr="00FA2EC4" w:rsidTr="000E14C0">
        <w:tc>
          <w:tcPr>
            <w:tcW w:w="8897" w:type="dxa"/>
            <w:shd w:val="clear" w:color="auto" w:fill="auto"/>
          </w:tcPr>
          <w:p w:rsidR="009B5130" w:rsidRPr="00FA2EC4" w:rsidRDefault="00404D15" w:rsidP="00404D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  GRAMMATICA: LE PARTI DEL DISCORSO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B5130" w:rsidRPr="00FA2EC4" w:rsidRDefault="00D01DD9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9B5130" w:rsidRPr="00FA2EC4" w:rsidTr="000E14C0">
        <w:tc>
          <w:tcPr>
            <w:tcW w:w="8897" w:type="dxa"/>
            <w:shd w:val="clear" w:color="auto" w:fill="auto"/>
          </w:tcPr>
          <w:p w:rsidR="00404D15" w:rsidRDefault="00404D15" w:rsidP="00404D15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9B5130" w:rsidRDefault="00404D15" w:rsidP="00404D15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verbi: predicativi e copulativi</w:t>
            </w:r>
          </w:p>
          <w:p w:rsidR="00404D15" w:rsidRDefault="00404D15" w:rsidP="00404D15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verbi: transitivi, intransitivi, impersonali,, ausiliari, servili</w:t>
            </w:r>
          </w:p>
          <w:p w:rsidR="00404D15" w:rsidRDefault="00404D15" w:rsidP="00404D15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verbi:  i modi e i tempi</w:t>
            </w:r>
          </w:p>
          <w:p w:rsidR="00404D15" w:rsidRDefault="00404D15" w:rsidP="00404D15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forma verbale: attiva, passiva, riflessiva / verbi intransitivi pronominali</w:t>
            </w:r>
          </w:p>
          <w:p w:rsidR="00404D15" w:rsidRPr="00404D15" w:rsidRDefault="00404D15" w:rsidP="00404D15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L’uso di modi e tempi verbali nelle frasi complesse (</w:t>
            </w:r>
            <w:r>
              <w:rPr>
                <w:rFonts w:ascii="Bodoni MT" w:hAnsi="Bodoni MT" w:cs="Calibri"/>
                <w:sz w:val="20"/>
                <w:szCs w:val="20"/>
              </w:rPr>
              <w:t>anteriorità, contemporaneità, posteriorità</w:t>
            </w:r>
            <w:r>
              <w:rPr>
                <w:sz w:val="20"/>
                <w:szCs w:val="20"/>
              </w:rPr>
              <w:t>)</w:t>
            </w:r>
          </w:p>
          <w:p w:rsidR="00404D15" w:rsidRPr="00404D15" w:rsidRDefault="00404D15" w:rsidP="00404D15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pronomi (</w:t>
            </w:r>
            <w:r>
              <w:rPr>
                <w:rFonts w:ascii="Bodoni MT" w:hAnsi="Bodoni MT" w:cs="Calibri"/>
                <w:sz w:val="20"/>
                <w:szCs w:val="20"/>
              </w:rPr>
              <w:t>personali, possessivi, relativi, dimostrativi, indefiniti, interrogativi, esclamativi</w:t>
            </w:r>
            <w:r>
              <w:rPr>
                <w:sz w:val="20"/>
                <w:szCs w:val="20"/>
              </w:rPr>
              <w:t>)</w:t>
            </w:r>
          </w:p>
          <w:p w:rsidR="00404D15" w:rsidRPr="00404D15" w:rsidRDefault="00404D15" w:rsidP="00404D15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preposizioni (</w:t>
            </w:r>
            <w:r>
              <w:rPr>
                <w:rFonts w:ascii="Bodoni MT" w:hAnsi="Bodoni MT" w:cs="Calibri"/>
                <w:sz w:val="20"/>
                <w:szCs w:val="20"/>
              </w:rPr>
              <w:t>semplici, articolate, improprie, locuzioni prepositive</w:t>
            </w:r>
            <w:r>
              <w:rPr>
                <w:sz w:val="20"/>
                <w:szCs w:val="20"/>
              </w:rPr>
              <w:t>)</w:t>
            </w:r>
          </w:p>
          <w:p w:rsidR="00404D15" w:rsidRPr="00404D15" w:rsidRDefault="00404D15" w:rsidP="00404D15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Sintagmi preposizionali (</w:t>
            </w:r>
            <w:r w:rsidRPr="00404D15">
              <w:rPr>
                <w:rFonts w:ascii="Bodoni MT" w:hAnsi="Bodoni MT"/>
                <w:sz w:val="20"/>
                <w:szCs w:val="20"/>
              </w:rPr>
              <w:t>complementi indiretti</w:t>
            </w:r>
            <w:r>
              <w:rPr>
                <w:sz w:val="20"/>
                <w:szCs w:val="20"/>
              </w:rPr>
              <w:t>)</w:t>
            </w:r>
          </w:p>
          <w:p w:rsidR="00404D15" w:rsidRPr="00404D15" w:rsidRDefault="00404D15" w:rsidP="00404D15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Le congiunzioni (</w:t>
            </w:r>
            <w:r>
              <w:rPr>
                <w:rFonts w:ascii="Bodoni MT" w:hAnsi="Bodoni MT"/>
                <w:sz w:val="20"/>
                <w:szCs w:val="20"/>
              </w:rPr>
              <w:t>coordinate, subordinate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B5130" w:rsidRPr="00FA2EC4" w:rsidRDefault="00265245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17</w:t>
            </w:r>
          </w:p>
        </w:tc>
      </w:tr>
      <w:tr w:rsidR="009B5130" w:rsidRPr="00FA2EC4" w:rsidTr="000E14C0">
        <w:tc>
          <w:tcPr>
            <w:tcW w:w="8897" w:type="dxa"/>
            <w:shd w:val="clear" w:color="auto" w:fill="auto"/>
          </w:tcPr>
          <w:p w:rsidR="009B5130" w:rsidRPr="00FA2EC4" w:rsidRDefault="002D48FB" w:rsidP="002D48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  GRAMMATICA: ANALISI LOGICA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B5130" w:rsidRPr="00FA2EC4" w:rsidRDefault="00D01DD9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9B5130" w:rsidRPr="00FA2EC4" w:rsidTr="000E14C0">
        <w:tc>
          <w:tcPr>
            <w:tcW w:w="8897" w:type="dxa"/>
            <w:shd w:val="clear" w:color="auto" w:fill="auto"/>
          </w:tcPr>
          <w:p w:rsidR="002D48FB" w:rsidRDefault="002D48FB" w:rsidP="002D48FB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9B5130" w:rsidRDefault="002D48FB" w:rsidP="002D48F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frase semplice e la frase minima</w:t>
            </w:r>
          </w:p>
          <w:p w:rsidR="002D48FB" w:rsidRDefault="002D48FB" w:rsidP="002D48F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sintagmi nominali, verbali e preposizionali</w:t>
            </w:r>
          </w:p>
          <w:p w:rsidR="002D48FB" w:rsidRDefault="002D48FB" w:rsidP="002D48F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predicato, il soggetto e il complemento oggetto</w:t>
            </w:r>
          </w:p>
          <w:p w:rsidR="002D48FB" w:rsidRDefault="002D48FB" w:rsidP="002D48F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verbi copulativi e i complementi predicativi del soggetto e  del complemento oggetto</w:t>
            </w:r>
          </w:p>
          <w:p w:rsidR="002D48FB" w:rsidRDefault="002D48FB" w:rsidP="002D48F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Attributo e Apposizione</w:t>
            </w:r>
          </w:p>
          <w:p w:rsidR="002D48FB" w:rsidRPr="002D48FB" w:rsidRDefault="002D48FB" w:rsidP="002D48F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complementi indiretti (</w:t>
            </w:r>
            <w:r>
              <w:rPr>
                <w:rFonts w:ascii="Bodoni MT" w:hAnsi="Bodoni MT" w:cs="Calibri"/>
                <w:sz w:val="20"/>
                <w:szCs w:val="20"/>
              </w:rPr>
              <w:t>termine, specificazione, denominazione, materia, qualità,  argomento, partitivo, d’agente e di causa efficiente, di tempo, di luogo, d’origine, d’allontanamento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B5130" w:rsidRPr="00FA2EC4" w:rsidRDefault="00265245" w:rsidP="000E14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</w:p>
        </w:tc>
      </w:tr>
    </w:tbl>
    <w:p w:rsidR="006A6DD3" w:rsidRPr="00862D3F" w:rsidRDefault="006A6DD3" w:rsidP="006A6DD3">
      <w:pPr>
        <w:jc w:val="center"/>
        <w:rPr>
          <w:rFonts w:ascii="Calibri" w:hAnsi="Calibri" w:cs="Calibri"/>
          <w:sz w:val="22"/>
          <w:szCs w:val="22"/>
        </w:rPr>
      </w:pPr>
    </w:p>
    <w:p w:rsidR="006A6DD3" w:rsidRDefault="006A6DD3" w:rsidP="006A6DD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  <w:r w:rsidRPr="00862D3F">
        <w:rPr>
          <w:rFonts w:ascii="Calibri" w:hAnsi="Calibri" w:cs="Calibri"/>
          <w:sz w:val="22"/>
          <w:szCs w:val="22"/>
        </w:rPr>
        <w:t>comprensive delle ore di esercitazione, laboratorio e verifiche</w:t>
      </w:r>
    </w:p>
    <w:p w:rsidR="006A6DD3" w:rsidRPr="006A6DD3" w:rsidRDefault="006A6DD3" w:rsidP="006A6DD3">
      <w:pPr>
        <w:rPr>
          <w:sz w:val="22"/>
          <w:szCs w:val="22"/>
        </w:rPr>
      </w:pPr>
    </w:p>
    <w:p w:rsidR="006A6DD3" w:rsidRDefault="006A6DD3" w:rsidP="006A6DD3">
      <w:pPr>
        <w:tabs>
          <w:tab w:val="left" w:pos="5812"/>
          <w:tab w:val="left" w:pos="9000"/>
          <w:tab w:val="left" w:pos="9180"/>
        </w:tabs>
        <w:ind w:left="0" w:firstLineChars="0" w:firstLine="0"/>
      </w:pPr>
      <w:r w:rsidRPr="006A6DD3">
        <w:t>Bologna, li</w:t>
      </w:r>
      <w:r w:rsidR="00D01DD9">
        <w:t xml:space="preserve"> 6/6/2024</w:t>
      </w:r>
      <w:r w:rsidRPr="006A6DD3">
        <w:tab/>
      </w:r>
      <w:r>
        <w:t>Firma del Docente</w:t>
      </w:r>
    </w:p>
    <w:p w:rsidR="00D01DD9" w:rsidRDefault="00D01DD9" w:rsidP="006A6DD3">
      <w:pPr>
        <w:tabs>
          <w:tab w:val="left" w:pos="5812"/>
          <w:tab w:val="left" w:pos="9000"/>
          <w:tab w:val="left" w:pos="9180"/>
        </w:tabs>
        <w:ind w:left="0" w:firstLineChars="0" w:firstLine="0"/>
      </w:pPr>
    </w:p>
    <w:p w:rsidR="00D01DD9" w:rsidRPr="006A6DD3" w:rsidRDefault="00D01DD9" w:rsidP="006A6DD3">
      <w:pPr>
        <w:tabs>
          <w:tab w:val="left" w:pos="5812"/>
          <w:tab w:val="left" w:pos="9000"/>
          <w:tab w:val="left" w:pos="9180"/>
        </w:tabs>
        <w:ind w:left="0" w:firstLineChars="0" w:firstLine="0"/>
      </w:pPr>
      <w:r>
        <w:t xml:space="preserve">                                                                                                           Silvia Carati</w:t>
      </w:r>
    </w:p>
    <w:sectPr w:rsidR="00D01DD9" w:rsidRPr="006A6DD3" w:rsidSect="005E554E">
      <w:type w:val="continuous"/>
      <w:pgSz w:w="11906" w:h="16838"/>
      <w:pgMar w:top="1135" w:right="1134" w:bottom="993" w:left="1134" w:header="35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5B7" w:rsidRDefault="00FB35B7" w:rsidP="00AE2AF5">
      <w:r>
        <w:separator/>
      </w:r>
    </w:p>
  </w:endnote>
  <w:endnote w:type="continuationSeparator" w:id="0">
    <w:p w:rsidR="00FB35B7" w:rsidRDefault="00FB35B7" w:rsidP="00AE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ive Compact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larendon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904250"/>
      <w:docPartObj>
        <w:docPartGallery w:val="Page Numbers (Bottom of Page)"/>
        <w:docPartUnique/>
      </w:docPartObj>
    </w:sdtPr>
    <w:sdtEndPr/>
    <w:sdtContent>
      <w:p w:rsidR="00404D15" w:rsidRDefault="00404D15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307">
          <w:rPr>
            <w:noProof/>
          </w:rPr>
          <w:t>4</w:t>
        </w:r>
        <w:r>
          <w:fldChar w:fldCharType="end"/>
        </w:r>
      </w:p>
    </w:sdtContent>
  </w:sdt>
  <w:p w:rsidR="00404D15" w:rsidRDefault="00404D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5B7" w:rsidRDefault="00FB35B7" w:rsidP="00AE2AF5">
      <w:r>
        <w:separator/>
      </w:r>
    </w:p>
  </w:footnote>
  <w:footnote w:type="continuationSeparator" w:id="0">
    <w:p w:rsidR="00FB35B7" w:rsidRDefault="00FB35B7" w:rsidP="00AE2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0E07"/>
    <w:multiLevelType w:val="hybridMultilevel"/>
    <w:tmpl w:val="CA165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52EDC"/>
    <w:multiLevelType w:val="hybridMultilevel"/>
    <w:tmpl w:val="EAD0F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131B7"/>
    <w:multiLevelType w:val="hybridMultilevel"/>
    <w:tmpl w:val="5B00891A"/>
    <w:lvl w:ilvl="0" w:tplc="9E7434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E2659"/>
    <w:multiLevelType w:val="hybridMultilevel"/>
    <w:tmpl w:val="D58AA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C15E1"/>
    <w:multiLevelType w:val="hybridMultilevel"/>
    <w:tmpl w:val="1794D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FFB"/>
    <w:rsid w:val="00001B3E"/>
    <w:rsid w:val="00033E6F"/>
    <w:rsid w:val="00057765"/>
    <w:rsid w:val="000A4E54"/>
    <w:rsid w:val="000C560E"/>
    <w:rsid w:val="000D1196"/>
    <w:rsid w:val="000E14C0"/>
    <w:rsid w:val="000F66E5"/>
    <w:rsid w:val="001F15EB"/>
    <w:rsid w:val="001F7D94"/>
    <w:rsid w:val="00203CB9"/>
    <w:rsid w:val="00212212"/>
    <w:rsid w:val="00244C10"/>
    <w:rsid w:val="00261815"/>
    <w:rsid w:val="00265245"/>
    <w:rsid w:val="002761F8"/>
    <w:rsid w:val="002C2887"/>
    <w:rsid w:val="002D48FB"/>
    <w:rsid w:val="00310281"/>
    <w:rsid w:val="0032010D"/>
    <w:rsid w:val="003226D9"/>
    <w:rsid w:val="00380BD0"/>
    <w:rsid w:val="003B13CC"/>
    <w:rsid w:val="003B27F8"/>
    <w:rsid w:val="003E039A"/>
    <w:rsid w:val="00400A4D"/>
    <w:rsid w:val="00404D15"/>
    <w:rsid w:val="00426C10"/>
    <w:rsid w:val="004818A0"/>
    <w:rsid w:val="00481CFF"/>
    <w:rsid w:val="004918B7"/>
    <w:rsid w:val="004A526D"/>
    <w:rsid w:val="004B113E"/>
    <w:rsid w:val="00501FFF"/>
    <w:rsid w:val="00515836"/>
    <w:rsid w:val="00551F9D"/>
    <w:rsid w:val="00574FFB"/>
    <w:rsid w:val="005B055B"/>
    <w:rsid w:val="005D3BD5"/>
    <w:rsid w:val="005E22C7"/>
    <w:rsid w:val="005E554E"/>
    <w:rsid w:val="00615852"/>
    <w:rsid w:val="00652663"/>
    <w:rsid w:val="006540BC"/>
    <w:rsid w:val="00655853"/>
    <w:rsid w:val="00656119"/>
    <w:rsid w:val="006658B0"/>
    <w:rsid w:val="00676BB8"/>
    <w:rsid w:val="006A043C"/>
    <w:rsid w:val="006A6DD3"/>
    <w:rsid w:val="006B442B"/>
    <w:rsid w:val="006F121E"/>
    <w:rsid w:val="00703F09"/>
    <w:rsid w:val="0072655F"/>
    <w:rsid w:val="00767EC3"/>
    <w:rsid w:val="007716B6"/>
    <w:rsid w:val="007867EA"/>
    <w:rsid w:val="0079478E"/>
    <w:rsid w:val="007C1A25"/>
    <w:rsid w:val="00824F67"/>
    <w:rsid w:val="00832776"/>
    <w:rsid w:val="00845DA6"/>
    <w:rsid w:val="00886943"/>
    <w:rsid w:val="00916744"/>
    <w:rsid w:val="00977543"/>
    <w:rsid w:val="009A791B"/>
    <w:rsid w:val="009B5130"/>
    <w:rsid w:val="009D2511"/>
    <w:rsid w:val="009F40A0"/>
    <w:rsid w:val="00A03F68"/>
    <w:rsid w:val="00A33D42"/>
    <w:rsid w:val="00A467A4"/>
    <w:rsid w:val="00AC7695"/>
    <w:rsid w:val="00AE2AF5"/>
    <w:rsid w:val="00B03B0B"/>
    <w:rsid w:val="00B067A6"/>
    <w:rsid w:val="00B36953"/>
    <w:rsid w:val="00B5500D"/>
    <w:rsid w:val="00BA2070"/>
    <w:rsid w:val="00BE6923"/>
    <w:rsid w:val="00C07269"/>
    <w:rsid w:val="00C11064"/>
    <w:rsid w:val="00C50222"/>
    <w:rsid w:val="00CD2F88"/>
    <w:rsid w:val="00D00F80"/>
    <w:rsid w:val="00D01DD9"/>
    <w:rsid w:val="00D20307"/>
    <w:rsid w:val="00D22B17"/>
    <w:rsid w:val="00D400EE"/>
    <w:rsid w:val="00D5197B"/>
    <w:rsid w:val="00D53430"/>
    <w:rsid w:val="00D654A4"/>
    <w:rsid w:val="00D72908"/>
    <w:rsid w:val="00D75971"/>
    <w:rsid w:val="00D950C0"/>
    <w:rsid w:val="00D96EA2"/>
    <w:rsid w:val="00DA5B39"/>
    <w:rsid w:val="00DE6A26"/>
    <w:rsid w:val="00E05872"/>
    <w:rsid w:val="00E10D71"/>
    <w:rsid w:val="00E256C9"/>
    <w:rsid w:val="00E43B9A"/>
    <w:rsid w:val="00E51621"/>
    <w:rsid w:val="00E63E20"/>
    <w:rsid w:val="00EB5A48"/>
    <w:rsid w:val="00EC4E03"/>
    <w:rsid w:val="00EE3435"/>
    <w:rsid w:val="00FB1AEB"/>
    <w:rsid w:val="00FB3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887"/>
    <w:pPr>
      <w:pBdr>
        <w:top w:val="nil"/>
        <w:left w:val="nil"/>
        <w:bottom w:val="nil"/>
        <w:right w:val="nil"/>
        <w:between w:val="nil"/>
      </w:pBdr>
      <w:suppressAutoHyphens/>
      <w:ind w:left="2" w:hangingChars="1" w:hanging="2"/>
      <w:jc w:val="both"/>
      <w:textDirection w:val="btLr"/>
      <w:textAlignment w:val="top"/>
      <w:outlineLvl w:val="0"/>
    </w:pPr>
    <w:rPr>
      <w:rFonts w:asciiTheme="majorHAnsi" w:hAnsiTheme="majorHAnsi" w:cstheme="majorHAnsi"/>
      <w:color w:val="000000"/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rsid w:val="00261815"/>
    <w:pPr>
      <w:keepNext/>
      <w:ind w:firstLine="708"/>
    </w:pPr>
    <w:rPr>
      <w:rFonts w:ascii="Antique Olive Compact" w:eastAsia="Batang" w:hAnsi="Antique Olive Compact"/>
      <w:b/>
      <w:bCs/>
      <w:sz w:val="28"/>
      <w:lang w:eastAsia="ko-KR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261815"/>
    <w:pPr>
      <w:keepNext/>
      <w:outlineLvl w:val="1"/>
    </w:pPr>
    <w:rPr>
      <w:rFonts w:ascii="Clarendon" w:eastAsia="Batang" w:hAnsi="Clarendon"/>
      <w:b/>
      <w:bCs/>
      <w:sz w:val="18"/>
      <w:lang w:eastAsia="ko-KR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2618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26181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2618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2618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618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26181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atterepredefinitoparagrafo">
    <w:name w:val="Carattere predefinito paragrafo"/>
    <w:rsid w:val="00261815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2618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6181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26181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261815"/>
    <w:rPr>
      <w:sz w:val="28"/>
      <w:szCs w:val="20"/>
    </w:rPr>
  </w:style>
  <w:style w:type="paragraph" w:styleId="PreformattatoHTML">
    <w:name w:val="HTML Preformatted"/>
    <w:basedOn w:val="Normale"/>
    <w:rsid w:val="002618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dichiusura">
    <w:name w:val="endnote text"/>
    <w:basedOn w:val="Normale"/>
    <w:rsid w:val="00261815"/>
    <w:rPr>
      <w:sz w:val="20"/>
      <w:szCs w:val="20"/>
    </w:rPr>
  </w:style>
  <w:style w:type="character" w:customStyle="1" w:styleId="TestonotadichiusuraCarattere">
    <w:name w:val="Testo nota di chiusura Carattere"/>
    <w:basedOn w:val="Caratterepredefinitoparagrafo"/>
    <w:rsid w:val="00261815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rsid w:val="00261815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UnresolvedMention">
    <w:name w:val="Unresolved Mention"/>
    <w:qFormat/>
    <w:rsid w:val="00261815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rsid w:val="002618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rmale">
    <w:name w:val="Plain Text"/>
    <w:basedOn w:val="Normale"/>
    <w:link w:val="TestonormaleCarattere"/>
    <w:uiPriority w:val="99"/>
    <w:unhideWhenUsed/>
    <w:rsid w:val="00D400EE"/>
    <w:pPr>
      <w:suppressAutoHyphens w:val="0"/>
      <w:ind w:left="0" w:firstLineChars="0" w:firstLine="0"/>
      <w:textDirection w:val="lrTb"/>
      <w:textAlignment w:val="auto"/>
      <w:outlineLvl w:val="9"/>
    </w:pPr>
    <w:rPr>
      <w:rFonts w:ascii="Courier" w:eastAsia="Cambria" w:hAnsi="Courier"/>
      <w:position w:val="0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00EE"/>
    <w:rPr>
      <w:rFonts w:ascii="Courier" w:eastAsia="Cambria" w:hAnsi="Courier"/>
      <w:sz w:val="21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4A526D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0A4D"/>
    <w:rPr>
      <w:rFonts w:asciiTheme="majorHAnsi" w:hAnsiTheme="majorHAnsi" w:cstheme="majorHAnsi"/>
      <w:color w:val="000000"/>
      <w:position w:val="-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ps02000d@pec.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ops02000d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MFJBYDB6LtyeTgn+8YfA4sB7sA==">AMUW2mWrvoF3MbVxQC4DIKs0nzr46ju3aqHSY21Jdt7GneTdZtS4rf0JrZ53R8hK+bUyrbF7HXGvmwzOnSV0+8s+Kzf4TYH6rSUpsg6w6p5jG7jm09aO6vLXSgqS7vdtViVYLBQuhYnE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collaboratori</dc:creator>
  <cp:lastModifiedBy>Silvia</cp:lastModifiedBy>
  <cp:revision>4</cp:revision>
  <cp:lastPrinted>2024-06-06T22:06:00Z</cp:lastPrinted>
  <dcterms:created xsi:type="dcterms:W3CDTF">2024-06-06T21:30:00Z</dcterms:created>
  <dcterms:modified xsi:type="dcterms:W3CDTF">2024-06-06T22:06:00Z</dcterms:modified>
</cp:coreProperties>
</file>