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662"/>
        <w:gridCol w:w="1417"/>
      </w:tblGrid>
      <w:tr w:rsidR="005E554E" w:rsidRPr="00703F09" w:rsidTr="005E554E">
        <w:trPr>
          <w:trHeight w:val="1981"/>
        </w:trPr>
        <w:tc>
          <w:tcPr>
            <w:tcW w:w="1560" w:type="dxa"/>
          </w:tcPr>
          <w:p w:rsidR="005E554E" w:rsidRPr="00703F09" w:rsidRDefault="005E554E" w:rsidP="002C2887">
            <w:pPr>
              <w:rPr>
                <w:rFonts w:eastAsia="EB Garamond"/>
                <w:sz w:val="20"/>
                <w:szCs w:val="20"/>
                <w:lang w:bidi="it-IT"/>
              </w:rPr>
            </w:pPr>
            <w:r w:rsidRPr="00703F09">
              <w:rPr>
                <w:rFonts w:eastAsia="Arial"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-270522</wp:posOffset>
                  </wp:positionH>
                  <wp:positionV relativeFrom="paragraph">
                    <wp:posOffset>35273</wp:posOffset>
                  </wp:positionV>
                  <wp:extent cx="1113870" cy="1154298"/>
                  <wp:effectExtent l="0" t="0" r="0" b="8255"/>
                  <wp:wrapNone/>
                  <wp:docPr id="1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870" cy="11542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83338">
              <w:rPr>
                <w:noProof/>
              </w:rPr>
              <w:pict>
                <v:rect id="Rettangolo 3" o:spid="_x0000_s1026" style="position:absolute;left:0;text-align:left;margin-left:0;margin-top:0;width:50pt;height:50pt;z-index:25166643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kZ0WAIAAK0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yU/58yI&#10;nij6pDwRtoYOGOlaXdcqUBtaNVhX0ItH+4ChWGfvQX51zMCj6qjVwYuERUvP1a2zL1SIMLRK1FRA&#10;xEueAQbBETRbDe+hpkzExkPs6q7BPgSkfrFdJO/pSJ7aeSZJOTu/SFOiWJJpf6eME1EcHlt0/q2C&#10;noVLyZGyi+Bie+/86HpwCbEMLHXXxfmgEOQSlCFYpPXHVXp1d3l3mU/y6exukqdVNbldLvLJbJm9&#10;uajOq8Wiyn4G/Cwvxh4GuMOIZfnfUbgf9nE4jkPmoNN1gAspOVyvFh2yraARX8ZfoIoKP3FLnqcR&#10;zVTL4T9WF8kI/R95XkH9RFwgUK+orbTjdGkBv3M20L6U3H3bCFScde8M8XmV5XlYsCjkF2+mJOCp&#10;ZXVqEUYSVMk9Z+N14cel3FjU65YiZZEbA7c0A42O/IT5GLOivINAOxEr2O9vWLpTOXr9/srMfwE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Dd4kZ0WAIAAK0EAAAOAAAAAAAAAAAAAAAAAC4CAABkcnMvZTJvRG9jLnhtbFBLAQItABQA&#10;BgAIAAAAIQCGW4fV2AAAAAUBAAAPAAAAAAAAAAAAAAAAALIEAABkcnMvZG93bnJldi54bWxQSwUG&#10;AAAAAAQABADzAAAAtwUAAAAA&#10;" filled="f" stroked="f">
                  <o:lock v:ext="edit" aspectratio="t" selection="t"/>
                </v:rect>
              </w:pict>
            </w:r>
          </w:p>
        </w:tc>
        <w:tc>
          <w:tcPr>
            <w:tcW w:w="6662" w:type="dxa"/>
          </w:tcPr>
          <w:p w:rsidR="005E554E" w:rsidRPr="00703F09" w:rsidRDefault="005E554E" w:rsidP="002C2887">
            <w:pPr>
              <w:jc w:val="center"/>
              <w:rPr>
                <w:rFonts w:eastAsia="Arial"/>
                <w:position w:val="0"/>
                <w:lang w:bidi="it-IT"/>
              </w:rPr>
            </w:pPr>
          </w:p>
          <w:p w:rsidR="005E554E" w:rsidRPr="00EB5A48" w:rsidRDefault="005E554E" w:rsidP="002C2887">
            <w:pPr>
              <w:ind w:left="3" w:hanging="3"/>
              <w:jc w:val="center"/>
              <w:rPr>
                <w:rFonts w:eastAsia="Garamond"/>
                <w:b/>
                <w:sz w:val="34"/>
                <w:szCs w:val="34"/>
                <w:lang w:bidi="it-IT"/>
              </w:rPr>
            </w:pPr>
            <w:r w:rsidRPr="00EB5A48">
              <w:rPr>
                <w:rFonts w:eastAsia="Garamond"/>
                <w:b/>
                <w:sz w:val="34"/>
                <w:szCs w:val="34"/>
                <w:lang w:bidi="it-IT"/>
              </w:rPr>
              <w:t>LICEO SCIENTIFICO STATALE “ENRICO FERMI”</w:t>
            </w:r>
          </w:p>
          <w:p w:rsidR="005E554E" w:rsidRPr="005E554E" w:rsidRDefault="005E554E" w:rsidP="002C2887">
            <w:pPr>
              <w:jc w:val="center"/>
              <w:rPr>
                <w:rFonts w:eastAsia="Garamond"/>
                <w:sz w:val="22"/>
                <w:szCs w:val="22"/>
                <w:lang w:bidi="it-IT"/>
              </w:rPr>
            </w:pPr>
            <w:r w:rsidRPr="005E554E">
              <w:rPr>
                <w:rFonts w:eastAsia="Garamond"/>
                <w:sz w:val="22"/>
                <w:szCs w:val="22"/>
                <w:lang w:bidi="it-IT"/>
              </w:rPr>
              <w:t>Via Mazzini 172/2 – 40139 Bologna (BO)</w:t>
            </w:r>
          </w:p>
          <w:p w:rsidR="005E554E" w:rsidRPr="005E554E" w:rsidRDefault="005E554E" w:rsidP="002C2887">
            <w:pPr>
              <w:jc w:val="center"/>
              <w:rPr>
                <w:rFonts w:eastAsia="Garamond"/>
                <w:sz w:val="22"/>
                <w:szCs w:val="22"/>
                <w:lang w:bidi="it-IT"/>
              </w:rPr>
            </w:pPr>
            <w:r w:rsidRPr="005E554E">
              <w:rPr>
                <w:rFonts w:eastAsia="Garamond"/>
                <w:sz w:val="22"/>
                <w:szCs w:val="22"/>
                <w:lang w:bidi="it-IT"/>
              </w:rPr>
              <w:t>Telefono: 051-</w:t>
            </w:r>
            <w:r>
              <w:rPr>
                <w:rFonts w:eastAsia="Garamond"/>
                <w:sz w:val="22"/>
                <w:szCs w:val="22"/>
                <w:lang w:bidi="it-IT"/>
              </w:rPr>
              <w:t>2170201</w:t>
            </w:r>
            <w:r w:rsidRPr="005E554E">
              <w:rPr>
                <w:rFonts w:eastAsia="Garamond"/>
                <w:sz w:val="22"/>
                <w:szCs w:val="22"/>
                <w:lang w:bidi="it-IT"/>
              </w:rPr>
              <w:t xml:space="preserve"> - Codice Fiscale: 80074870371 – C.U.U. UFEC0B</w:t>
            </w:r>
          </w:p>
          <w:p w:rsidR="005E554E" w:rsidRPr="005E554E" w:rsidRDefault="005E554E" w:rsidP="002C2887">
            <w:pPr>
              <w:jc w:val="center"/>
              <w:rPr>
                <w:rFonts w:eastAsia="Garamond"/>
                <w:b/>
                <w:position w:val="0"/>
                <w:sz w:val="22"/>
                <w:szCs w:val="22"/>
                <w:lang w:bidi="it-IT"/>
              </w:rPr>
            </w:pPr>
            <w:r w:rsidRPr="005E554E">
              <w:rPr>
                <w:rFonts w:eastAsia="Garamond"/>
                <w:position w:val="0"/>
                <w:sz w:val="22"/>
                <w:szCs w:val="22"/>
                <w:lang w:bidi="it-IT"/>
              </w:rPr>
              <w:t xml:space="preserve">PEO: </w:t>
            </w:r>
            <w:hyperlink r:id="rId10">
              <w:r w:rsidRPr="005E554E">
                <w:rPr>
                  <w:rFonts w:eastAsia="Garamond"/>
                  <w:b/>
                  <w:color w:val="0000FF"/>
                  <w:position w:val="0"/>
                  <w:sz w:val="22"/>
                  <w:szCs w:val="22"/>
                  <w:u w:val="single"/>
                  <w:lang w:bidi="it-IT"/>
                </w:rPr>
                <w:t>bops02000d@istruzione.it</w:t>
              </w:r>
            </w:hyperlink>
            <w:r w:rsidRPr="005E554E">
              <w:rPr>
                <w:rFonts w:eastAsia="Garamond"/>
                <w:position w:val="0"/>
                <w:sz w:val="22"/>
                <w:szCs w:val="22"/>
                <w:lang w:bidi="it-IT"/>
              </w:rPr>
              <w:t xml:space="preserve">PEC: </w:t>
            </w:r>
            <w:hyperlink r:id="rId11">
              <w:r w:rsidRPr="005E554E">
                <w:rPr>
                  <w:rFonts w:eastAsia="Garamond"/>
                  <w:b/>
                  <w:color w:val="0000FF"/>
                  <w:position w:val="0"/>
                  <w:sz w:val="22"/>
                  <w:szCs w:val="22"/>
                  <w:u w:val="single"/>
                  <w:lang w:bidi="it-IT"/>
                </w:rPr>
                <w:t>bops02000d@pec.istruzione.it</w:t>
              </w:r>
            </w:hyperlink>
          </w:p>
          <w:p w:rsidR="005E554E" w:rsidRPr="005E554E" w:rsidRDefault="005E554E" w:rsidP="005E554E">
            <w:pPr>
              <w:jc w:val="center"/>
              <w:rPr>
                <w:rFonts w:eastAsia="Garamond"/>
                <w:b/>
                <w:color w:val="0000FF"/>
                <w:position w:val="0"/>
                <w:szCs w:val="22"/>
                <w:u w:val="single"/>
                <w:lang w:bidi="it-IT"/>
              </w:rPr>
            </w:pPr>
            <w:r w:rsidRPr="005E554E">
              <w:rPr>
                <w:rFonts w:eastAsia="Garamond"/>
                <w:position w:val="0"/>
                <w:sz w:val="22"/>
                <w:szCs w:val="22"/>
                <w:lang w:bidi="it-IT"/>
              </w:rPr>
              <w:t xml:space="preserve">Web-Site: </w:t>
            </w:r>
            <w:r w:rsidRPr="005E554E">
              <w:rPr>
                <w:rFonts w:eastAsia="Garamond"/>
                <w:b/>
                <w:color w:val="0000FF"/>
                <w:position w:val="0"/>
                <w:sz w:val="22"/>
                <w:szCs w:val="22"/>
                <w:u w:val="single"/>
                <w:lang w:bidi="it-IT"/>
              </w:rPr>
              <w:t>www.liceofermibo.edu.it</w:t>
            </w:r>
          </w:p>
        </w:tc>
        <w:tc>
          <w:tcPr>
            <w:tcW w:w="1417" w:type="dxa"/>
          </w:tcPr>
          <w:p w:rsidR="005E554E" w:rsidRPr="00703F09" w:rsidRDefault="005E554E" w:rsidP="002C2887">
            <w:pPr>
              <w:jc w:val="center"/>
              <w:rPr>
                <w:rFonts w:eastAsia="Arial"/>
                <w:noProof/>
                <w:lang w:bidi="it-IT"/>
              </w:rPr>
            </w:pPr>
            <w:r w:rsidRPr="00703F09">
              <w:rPr>
                <w:rFonts w:eastAsia="Arial"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8207</wp:posOffset>
                  </wp:positionH>
                  <wp:positionV relativeFrom="paragraph">
                    <wp:posOffset>69827</wp:posOffset>
                  </wp:positionV>
                  <wp:extent cx="1086928" cy="1086928"/>
                  <wp:effectExtent l="0" t="0" r="0" b="0"/>
                  <wp:wrapNone/>
                  <wp:docPr id="2" name="Immagine 2" descr="C:\Users\giovanni\AppData\Local\Microsoft\Windows\INetCache\Content.MSO\EB0B1B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iovanni\AppData\Local\Microsoft\Windows\INetCache\Content.MSO\EB0B1B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928" cy="108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A043C" w:rsidRPr="00703F09" w:rsidRDefault="006A043C" w:rsidP="002C2887">
      <w:pPr>
        <w:rPr>
          <w:rFonts w:eastAsia="Arial"/>
          <w:position w:val="0"/>
          <w:sz w:val="22"/>
          <w:szCs w:val="22"/>
          <w:lang w:bidi="it-IT"/>
        </w:rPr>
      </w:pPr>
    </w:p>
    <w:p w:rsidR="004A526D" w:rsidRPr="00703F09" w:rsidRDefault="004A526D" w:rsidP="002C2887">
      <w:pPr>
        <w:sectPr w:rsidR="004A526D" w:rsidRPr="00703F09" w:rsidSect="005E554E">
          <w:footerReference w:type="default" r:id="rId13"/>
          <w:pgSz w:w="11906" w:h="16838"/>
          <w:pgMar w:top="284" w:right="1134" w:bottom="1134" w:left="1134" w:header="357" w:footer="709" w:gutter="0"/>
          <w:pgNumType w:start="1"/>
          <w:cols w:space="720"/>
        </w:sectPr>
      </w:pPr>
    </w:p>
    <w:p w:rsidR="005E554E" w:rsidRDefault="005E554E" w:rsidP="006A6DD3">
      <w:pPr>
        <w:rPr>
          <w:sz w:val="18"/>
        </w:rPr>
      </w:pPr>
    </w:p>
    <w:p w:rsidR="006A6DD3" w:rsidRPr="006A6DD3" w:rsidRDefault="006A6DD3" w:rsidP="006A6DD3">
      <w:pPr>
        <w:tabs>
          <w:tab w:val="left" w:pos="8280"/>
          <w:tab w:val="left" w:pos="9000"/>
          <w:tab w:val="left" w:pos="9180"/>
        </w:tabs>
        <w:spacing w:line="276" w:lineRule="auto"/>
        <w:jc w:val="center"/>
        <w:rPr>
          <w:b/>
        </w:rPr>
      </w:pPr>
      <w:r w:rsidRPr="006A6DD3">
        <w:rPr>
          <w:b/>
        </w:rPr>
        <w:t xml:space="preserve">PROGRAMMA </w:t>
      </w:r>
      <w:r w:rsidRPr="006A6DD3">
        <w:rPr>
          <w:b/>
          <w:caps/>
        </w:rPr>
        <w:t>SVOLTO</w:t>
      </w:r>
      <w:r w:rsidRPr="006A6DD3">
        <w:rPr>
          <w:b/>
        </w:rPr>
        <w:t xml:space="preserve"> DI </w:t>
      </w:r>
      <w:r w:rsidR="00BD1755">
        <w:rPr>
          <w:b/>
          <w:caps/>
        </w:rPr>
        <w:t xml:space="preserve"> ITALIANO</w:t>
      </w:r>
    </w:p>
    <w:p w:rsidR="006A6DD3" w:rsidRPr="006A6DD3" w:rsidRDefault="006A6DD3" w:rsidP="006A6DD3">
      <w:pPr>
        <w:tabs>
          <w:tab w:val="left" w:pos="8280"/>
          <w:tab w:val="left" w:pos="9000"/>
          <w:tab w:val="left" w:pos="9180"/>
        </w:tabs>
        <w:spacing w:before="120" w:after="120" w:line="276" w:lineRule="auto"/>
        <w:jc w:val="center"/>
        <w:rPr>
          <w:b/>
        </w:rPr>
      </w:pPr>
      <w:r w:rsidRPr="006A6DD3">
        <w:rPr>
          <w:b/>
        </w:rPr>
        <w:t xml:space="preserve">CLASSE </w:t>
      </w:r>
      <w:r w:rsidR="00BD1755">
        <w:rPr>
          <w:b/>
        </w:rPr>
        <w:t>IV°</w:t>
      </w:r>
      <w:r w:rsidRPr="006A6DD3">
        <w:rPr>
          <w:b/>
        </w:rPr>
        <w:t xml:space="preserve"> SEZ. </w:t>
      </w:r>
      <w:r w:rsidR="00BD1755">
        <w:rPr>
          <w:b/>
        </w:rPr>
        <w:t>S</w:t>
      </w:r>
      <w:r w:rsidRPr="006A6DD3">
        <w:rPr>
          <w:b/>
        </w:rPr>
        <w:t xml:space="preserve">  A. S. 202</w:t>
      </w:r>
      <w:r w:rsidR="00BD1755">
        <w:rPr>
          <w:b/>
        </w:rPr>
        <w:t>3</w:t>
      </w:r>
      <w:r w:rsidRPr="006A6DD3">
        <w:rPr>
          <w:b/>
        </w:rPr>
        <w:t>/202</w:t>
      </w:r>
      <w:r w:rsidR="00BD1755">
        <w:rPr>
          <w:b/>
        </w:rPr>
        <w:t>4</w:t>
      </w:r>
    </w:p>
    <w:p w:rsidR="006A6DD3" w:rsidRPr="006A6DD3" w:rsidRDefault="006A6DD3" w:rsidP="006A6DD3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6A6DD3" w:rsidRPr="006A6DD3" w:rsidRDefault="006A6DD3" w:rsidP="006A6DD3">
      <w:pPr>
        <w:tabs>
          <w:tab w:val="left" w:pos="8280"/>
          <w:tab w:val="left" w:pos="9000"/>
          <w:tab w:val="left" w:pos="9180"/>
        </w:tabs>
        <w:rPr>
          <w:b/>
        </w:rPr>
      </w:pPr>
      <w:r w:rsidRPr="006A6DD3">
        <w:rPr>
          <w:b/>
        </w:rPr>
        <w:t xml:space="preserve">DOCENTE: </w:t>
      </w:r>
      <w:r w:rsidR="00BD1755">
        <w:rPr>
          <w:b/>
        </w:rPr>
        <w:t>Carati Silvia</w:t>
      </w:r>
    </w:p>
    <w:p w:rsidR="006A6DD3" w:rsidRDefault="006A6DD3" w:rsidP="006A6DD3">
      <w:pPr>
        <w:tabs>
          <w:tab w:val="left" w:pos="8280"/>
          <w:tab w:val="left" w:pos="9000"/>
          <w:tab w:val="left" w:pos="9180"/>
        </w:tabs>
        <w:spacing w:before="120"/>
        <w:ind w:left="0" w:firstLineChars="0" w:firstLine="0"/>
      </w:pPr>
      <w:r w:rsidRPr="006A6DD3">
        <w:t xml:space="preserve">Libro di testo: </w:t>
      </w:r>
      <w:r w:rsidR="004A70CD">
        <w:t xml:space="preserve">Bologna, Rocchi, Rossi  </w:t>
      </w:r>
      <w:r w:rsidR="004A70CD">
        <w:rPr>
          <w:b/>
        </w:rPr>
        <w:t>LETTERATURA VISIONE DEL MONDO</w:t>
      </w:r>
      <w:r w:rsidR="004A70CD">
        <w:t xml:space="preserve"> voll. 1B – 2A – 2B</w:t>
      </w:r>
    </w:p>
    <w:p w:rsidR="00A444B8" w:rsidRPr="004A70CD" w:rsidRDefault="00A444B8" w:rsidP="006A6DD3">
      <w:pPr>
        <w:tabs>
          <w:tab w:val="left" w:pos="8280"/>
          <w:tab w:val="left" w:pos="9000"/>
          <w:tab w:val="left" w:pos="9180"/>
        </w:tabs>
        <w:spacing w:before="120"/>
        <w:ind w:left="0" w:firstLineChars="0" w:firstLine="0"/>
      </w:pPr>
      <w:r>
        <w:t xml:space="preserve">Dante: </w:t>
      </w:r>
      <w:r w:rsidRPr="00A444B8">
        <w:rPr>
          <w:b/>
        </w:rPr>
        <w:t>PURGATORIO</w:t>
      </w:r>
      <w:bookmarkStart w:id="0" w:name="_GoBack"/>
      <w:bookmarkEnd w:id="0"/>
    </w:p>
    <w:p w:rsidR="006A6DD3" w:rsidRDefault="006A6DD3" w:rsidP="006A6DD3">
      <w:pPr>
        <w:rPr>
          <w:sz w:val="18"/>
        </w:rPr>
      </w:pPr>
    </w:p>
    <w:p w:rsidR="006A6DD3" w:rsidRDefault="006A6DD3" w:rsidP="006A6DD3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946"/>
      </w:tblGrid>
      <w:tr w:rsidR="006A6DD3" w:rsidRPr="00FA2EC4" w:rsidTr="00D32B88">
        <w:tc>
          <w:tcPr>
            <w:tcW w:w="8897" w:type="dxa"/>
            <w:shd w:val="clear" w:color="auto" w:fill="auto"/>
          </w:tcPr>
          <w:p w:rsidR="006A6DD3" w:rsidRPr="00FA2EC4" w:rsidRDefault="006A6DD3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BD17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IL CREPUSCOLO DELL’ UMANESIMO </w:t>
            </w:r>
          </w:p>
        </w:tc>
        <w:tc>
          <w:tcPr>
            <w:tcW w:w="946" w:type="dxa"/>
            <w:shd w:val="clear" w:color="auto" w:fill="auto"/>
          </w:tcPr>
          <w:p w:rsidR="006A6DD3" w:rsidRPr="00FA2EC4" w:rsidRDefault="006A6DD3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270698" w:rsidTr="00D32B88">
        <w:tc>
          <w:tcPr>
            <w:tcW w:w="8897" w:type="dxa"/>
            <w:shd w:val="clear" w:color="auto" w:fill="auto"/>
          </w:tcPr>
          <w:p w:rsidR="006A6DD3" w:rsidRPr="00FA2EC4" w:rsidRDefault="006A6DD3" w:rsidP="00D32B88">
            <w:pPr>
              <w:rPr>
                <w:rFonts w:ascii="Calibri" w:hAnsi="Calibri" w:cs="Calibri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4A70CD" w:rsidRDefault="00BD1755" w:rsidP="00BD1755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 w:rsidRPr="004A70CD">
              <w:rPr>
                <w:rFonts w:ascii="Calibri" w:hAnsi="Calibri" w:cs="Calibri"/>
                <w:sz w:val="20"/>
                <w:szCs w:val="20"/>
              </w:rPr>
              <w:t xml:space="preserve">La poesia:  I poeti petrarchisti </w:t>
            </w:r>
            <w:r w:rsidR="004A70CD">
              <w:rPr>
                <w:rFonts w:ascii="Bodoni MT" w:hAnsi="Bodoni MT" w:cs="Calibri"/>
                <w:sz w:val="20"/>
                <w:szCs w:val="20"/>
              </w:rPr>
              <w:t xml:space="preserve"> (Lettura: M. M. Boiardo, </w:t>
            </w:r>
            <w:r w:rsidR="004A70CD">
              <w:rPr>
                <w:rFonts w:ascii="Bodoni MT" w:hAnsi="Bodoni MT" w:cs="Calibri"/>
                <w:i/>
                <w:sz w:val="20"/>
                <w:szCs w:val="20"/>
              </w:rPr>
              <w:t>Proemio di un libro d’amore</w:t>
            </w:r>
            <w:r w:rsidR="004A70CD">
              <w:rPr>
                <w:rFonts w:ascii="Bodoni MT" w:hAnsi="Bodoni MT" w:cs="Calibri"/>
                <w:sz w:val="20"/>
                <w:szCs w:val="20"/>
              </w:rPr>
              <w:t>)</w:t>
            </w:r>
          </w:p>
          <w:p w:rsidR="00BD1755" w:rsidRPr="004A70CD" w:rsidRDefault="00BD1755" w:rsidP="00BD1755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 w:rsidRPr="004A70CD">
              <w:rPr>
                <w:rFonts w:ascii="Calibri" w:hAnsi="Calibri" w:cs="Calibri"/>
                <w:sz w:val="20"/>
                <w:szCs w:val="20"/>
              </w:rPr>
              <w:t>La poesia:  Jacopo Sannazaro: L’</w:t>
            </w:r>
            <w:r w:rsidRPr="004A70CD">
              <w:rPr>
                <w:rFonts w:ascii="Calibri" w:hAnsi="Calibri" w:cs="Calibri"/>
                <w:i/>
                <w:sz w:val="20"/>
                <w:szCs w:val="20"/>
              </w:rPr>
              <w:t>Arcadia</w:t>
            </w:r>
            <w:r w:rsidR="004A70CD">
              <w:rPr>
                <w:rFonts w:ascii="Calibri" w:hAnsi="Calibri" w:cs="Calibri"/>
                <w:sz w:val="20"/>
                <w:szCs w:val="20"/>
              </w:rPr>
              <w:t xml:space="preserve">  (</w:t>
            </w:r>
            <w:r w:rsidR="004A70CD">
              <w:rPr>
                <w:rFonts w:ascii="Bodoni MT" w:hAnsi="Bodoni MT" w:cs="Calibri"/>
                <w:sz w:val="20"/>
                <w:szCs w:val="20"/>
              </w:rPr>
              <w:t xml:space="preserve">Lettura: </w:t>
            </w:r>
            <w:r w:rsidRPr="004A70CD">
              <w:rPr>
                <w:rFonts w:ascii="Bodoni MT" w:hAnsi="Bodoni MT" w:cs="Calibri"/>
                <w:i/>
                <w:sz w:val="20"/>
                <w:szCs w:val="20"/>
              </w:rPr>
              <w:t>il mito dell’età dell’oro</w:t>
            </w:r>
            <w:r w:rsidR="004A70CD">
              <w:rPr>
                <w:sz w:val="20"/>
                <w:szCs w:val="20"/>
              </w:rPr>
              <w:t>)</w:t>
            </w:r>
          </w:p>
          <w:p w:rsidR="00BD1755" w:rsidRDefault="00BD1755" w:rsidP="00BD1755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 prosa:  la trattatistica politica e amorosa ( cenni a Pontano e  Marsilio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Ficino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BD1755" w:rsidRPr="00BD1755" w:rsidRDefault="00BD1755" w:rsidP="00BD1755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prosa:  la novella (</w:t>
            </w:r>
            <w:r w:rsidRPr="004A70CD">
              <w:rPr>
                <w:rFonts w:ascii="Bodoni MT" w:hAnsi="Bodoni MT" w:cs="Times New Roman"/>
                <w:sz w:val="20"/>
                <w:szCs w:val="20"/>
              </w:rPr>
              <w:t xml:space="preserve">Lettura: </w:t>
            </w:r>
            <w:proofErr w:type="spellStart"/>
            <w:r w:rsidRPr="004A70CD">
              <w:rPr>
                <w:rFonts w:ascii="Bodoni MT" w:hAnsi="Bodoni MT" w:cs="Times New Roman"/>
                <w:sz w:val="20"/>
                <w:szCs w:val="20"/>
              </w:rPr>
              <w:t>Masuccio</w:t>
            </w:r>
            <w:proofErr w:type="spellEnd"/>
            <w:r w:rsidRPr="004A70CD">
              <w:rPr>
                <w:rFonts w:ascii="Bodoni MT" w:hAnsi="Bodoni MT" w:cs="Times New Roman"/>
                <w:sz w:val="20"/>
                <w:szCs w:val="20"/>
              </w:rPr>
              <w:t xml:space="preserve"> Salernitano, </w:t>
            </w:r>
            <w:r w:rsidRPr="004A70CD">
              <w:rPr>
                <w:rFonts w:ascii="Bodoni MT" w:hAnsi="Bodoni MT" w:cs="Times New Roman"/>
                <w:i/>
                <w:sz w:val="20"/>
                <w:szCs w:val="20"/>
              </w:rPr>
              <w:t>Le brache di S. Griffone</w:t>
            </w:r>
            <w:r w:rsidRPr="00BD1755">
              <w:rPr>
                <w:sz w:val="20"/>
                <w:szCs w:val="20"/>
              </w:rPr>
              <w:t>)</w:t>
            </w:r>
          </w:p>
          <w:p w:rsidR="00BD1755" w:rsidRPr="00BD1755" w:rsidRDefault="00BD1755" w:rsidP="00BD1755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Il personaggio: Lucrezia Borgia</w:t>
            </w:r>
          </w:p>
          <w:p w:rsidR="006A6DD3" w:rsidRPr="00FA2EC4" w:rsidRDefault="006A6DD3" w:rsidP="00D32B88">
            <w:pPr>
              <w:rPr>
                <w:rFonts w:ascii="Calibri" w:hAnsi="Calibri" w:cs="Calibri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4A37EF" w:rsidP="00D32B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6A6DD3" w:rsidRPr="00FA2EC4" w:rsidTr="00D32B88">
        <w:tc>
          <w:tcPr>
            <w:tcW w:w="8897" w:type="dxa"/>
            <w:shd w:val="clear" w:color="auto" w:fill="auto"/>
          </w:tcPr>
          <w:p w:rsidR="006A6DD3" w:rsidRPr="00FA2EC4" w:rsidRDefault="006A6DD3" w:rsidP="00D32B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BD17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IL RINASCIMENTO MATURO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6A6DD3" w:rsidP="00D32B88">
            <w:pPr>
              <w:jc w:val="center"/>
              <w:rPr>
                <w:rFonts w:ascii="Calibri" w:hAnsi="Calibri" w:cs="Calibri"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FA2EC4" w:rsidTr="00D32B88">
        <w:tc>
          <w:tcPr>
            <w:tcW w:w="8897" w:type="dxa"/>
            <w:shd w:val="clear" w:color="auto" w:fill="auto"/>
          </w:tcPr>
          <w:p w:rsidR="006A6DD3" w:rsidRDefault="006A6DD3" w:rsidP="00D32B88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BD1755" w:rsidRDefault="00BD1755" w:rsidP="00BD1755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Dalle virtù umane all’individuo senza virtù</w:t>
            </w:r>
          </w:p>
          <w:p w:rsidR="00BD1755" w:rsidRPr="00873B12" w:rsidRDefault="00BD1755" w:rsidP="00BD1755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nuovi modelli di comportamento</w:t>
            </w:r>
            <w:r w:rsidR="00873B12">
              <w:rPr>
                <w:rFonts w:ascii="Calibri" w:hAnsi="Calibri" w:cs="Calibri"/>
                <w:sz w:val="20"/>
                <w:szCs w:val="20"/>
              </w:rPr>
              <w:t xml:space="preserve"> dal </w:t>
            </w:r>
            <w:proofErr w:type="spellStart"/>
            <w:r w:rsidR="00873B12">
              <w:rPr>
                <w:rFonts w:ascii="Calibri" w:hAnsi="Calibri" w:cs="Calibri"/>
                <w:i/>
                <w:sz w:val="20"/>
                <w:szCs w:val="20"/>
              </w:rPr>
              <w:t>Cortegiano</w:t>
            </w:r>
            <w:proofErr w:type="spellEnd"/>
            <w:r w:rsidR="00873B12">
              <w:rPr>
                <w:rFonts w:ascii="Calibri" w:hAnsi="Calibri" w:cs="Calibri"/>
                <w:sz w:val="20"/>
                <w:szCs w:val="20"/>
              </w:rPr>
              <w:t xml:space="preserve"> al </w:t>
            </w:r>
            <w:r w:rsidR="00873B12">
              <w:rPr>
                <w:rFonts w:ascii="Calibri" w:hAnsi="Calibri" w:cs="Calibri"/>
                <w:i/>
                <w:sz w:val="20"/>
                <w:szCs w:val="20"/>
              </w:rPr>
              <w:t>Galateo</w:t>
            </w:r>
          </w:p>
          <w:p w:rsidR="00873B12" w:rsidRPr="00873B12" w:rsidRDefault="00873B12" w:rsidP="00BD1755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A70CD">
              <w:rPr>
                <w:rFonts w:ascii="Bodoni MT" w:hAnsi="Bodoni MT" w:cs="Times New Roman"/>
                <w:sz w:val="20"/>
                <w:szCs w:val="20"/>
              </w:rPr>
              <w:t>Letture: B. Castiglione</w:t>
            </w:r>
            <w:r w:rsidR="004A70CD">
              <w:rPr>
                <w:rFonts w:ascii="Bodoni MT" w:hAnsi="Bodoni MT" w:cs="Times New Roman"/>
                <w:sz w:val="20"/>
                <w:szCs w:val="20"/>
              </w:rPr>
              <w:t>, “</w:t>
            </w:r>
            <w:r w:rsidR="004A70CD">
              <w:rPr>
                <w:rFonts w:ascii="Bodoni MT" w:hAnsi="Bodoni MT" w:cs="Times New Roman"/>
                <w:i/>
                <w:sz w:val="20"/>
                <w:szCs w:val="20"/>
              </w:rPr>
              <w:t>Dire la verità al principe</w:t>
            </w:r>
            <w:r w:rsidR="004A70CD">
              <w:rPr>
                <w:rFonts w:ascii="Bodoni MT" w:hAnsi="Bodoni MT" w:cs="Times New Roman"/>
                <w:sz w:val="20"/>
                <w:szCs w:val="20"/>
              </w:rPr>
              <w:t>” /  “</w:t>
            </w:r>
            <w:r w:rsidR="004A70CD">
              <w:rPr>
                <w:rFonts w:ascii="Bodoni MT" w:hAnsi="Bodoni MT" w:cs="Times New Roman"/>
                <w:i/>
                <w:sz w:val="20"/>
                <w:szCs w:val="20"/>
              </w:rPr>
              <w:t>la grazia e la sprezzatura</w:t>
            </w:r>
            <w:r w:rsidR="004A70CD">
              <w:rPr>
                <w:rFonts w:ascii="Bodoni MT" w:hAnsi="Bodoni MT" w:cs="Times New Roman"/>
                <w:sz w:val="20"/>
                <w:szCs w:val="20"/>
              </w:rPr>
              <w:t>”)</w:t>
            </w:r>
          </w:p>
          <w:p w:rsidR="00873B12" w:rsidRPr="00873B12" w:rsidRDefault="00873B12" w:rsidP="00BD1755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 generi della prosa rinascimentale (biografie e autobiografie,  novelle moralistiche e pittoresche)</w:t>
            </w:r>
          </w:p>
          <w:p w:rsidR="00873B12" w:rsidRPr="00E02FFC" w:rsidRDefault="00873B12" w:rsidP="00AB728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Bodoni MT" w:hAnsi="Bodoni MT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02FFC">
              <w:rPr>
                <w:rFonts w:ascii="Bodoni MT" w:hAnsi="Bodoni MT" w:cs="Times New Roman"/>
                <w:sz w:val="20"/>
                <w:szCs w:val="20"/>
              </w:rPr>
              <w:t>Letture: G. Vasari “</w:t>
            </w:r>
            <w:r w:rsidRPr="00E02FFC">
              <w:rPr>
                <w:rFonts w:ascii="Bodoni MT" w:hAnsi="Bodoni MT" w:cs="Times New Roman"/>
                <w:i/>
                <w:sz w:val="20"/>
                <w:szCs w:val="20"/>
              </w:rPr>
              <w:t>Giotto , vita di un genio</w:t>
            </w:r>
            <w:r w:rsidR="00AB7280" w:rsidRPr="00E02FFC">
              <w:rPr>
                <w:rFonts w:ascii="Bodoni MT" w:hAnsi="Bodoni MT" w:cs="Times New Roman"/>
                <w:sz w:val="20"/>
                <w:szCs w:val="20"/>
              </w:rPr>
              <w:t xml:space="preserve"> /  </w:t>
            </w:r>
            <w:r w:rsidRPr="00E02FFC">
              <w:rPr>
                <w:rFonts w:ascii="Bodoni MT" w:hAnsi="Bodoni MT" w:cs="Times New Roman"/>
                <w:sz w:val="20"/>
                <w:szCs w:val="20"/>
              </w:rPr>
              <w:t xml:space="preserve">B. </w:t>
            </w:r>
            <w:proofErr w:type="spellStart"/>
            <w:r w:rsidRPr="00E02FFC">
              <w:rPr>
                <w:rFonts w:ascii="Bodoni MT" w:hAnsi="Bodoni MT" w:cs="Times New Roman"/>
                <w:sz w:val="20"/>
                <w:szCs w:val="20"/>
              </w:rPr>
              <w:t>Cellini</w:t>
            </w:r>
            <w:proofErr w:type="spellEnd"/>
            <w:r w:rsidRPr="00E02FFC">
              <w:rPr>
                <w:rFonts w:ascii="Bodoni MT" w:hAnsi="Bodoni MT" w:cs="Times New Roman"/>
                <w:sz w:val="20"/>
                <w:szCs w:val="20"/>
              </w:rPr>
              <w:t xml:space="preserve"> “</w:t>
            </w:r>
            <w:r w:rsidRPr="00E02FFC">
              <w:rPr>
                <w:rFonts w:ascii="Bodoni MT" w:hAnsi="Bodoni MT" w:cs="Times New Roman"/>
                <w:i/>
                <w:sz w:val="20"/>
                <w:szCs w:val="20"/>
              </w:rPr>
              <w:t>L’assedio di Castel S. Angelo</w:t>
            </w:r>
            <w:r w:rsidRPr="00E02FFC">
              <w:rPr>
                <w:rFonts w:ascii="Bodoni MT" w:hAnsi="Bodoni MT" w:cs="Times New Roman"/>
                <w:sz w:val="20"/>
                <w:szCs w:val="20"/>
              </w:rPr>
              <w:t>”</w:t>
            </w:r>
          </w:p>
          <w:p w:rsidR="00873B12" w:rsidRPr="00E02FFC" w:rsidRDefault="00873B12" w:rsidP="00BD1755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Bodoni MT" w:hAnsi="Bodoni MT" w:cs="Calibri"/>
                <w:sz w:val="20"/>
                <w:szCs w:val="20"/>
              </w:rPr>
            </w:pPr>
            <w:r w:rsidRPr="00E02FFC">
              <w:rPr>
                <w:rFonts w:ascii="Bodoni MT" w:hAnsi="Bodoni MT" w:cs="Times New Roman"/>
                <w:sz w:val="20"/>
                <w:szCs w:val="20"/>
              </w:rPr>
              <w:t xml:space="preserve">                G. B. </w:t>
            </w:r>
            <w:proofErr w:type="spellStart"/>
            <w:r w:rsidRPr="00E02FFC">
              <w:rPr>
                <w:rFonts w:ascii="Bodoni MT" w:hAnsi="Bodoni MT" w:cs="Times New Roman"/>
                <w:sz w:val="20"/>
                <w:szCs w:val="20"/>
              </w:rPr>
              <w:t>Giraldi</w:t>
            </w:r>
            <w:proofErr w:type="spellEnd"/>
            <w:r w:rsidRPr="00E02FFC">
              <w:rPr>
                <w:rFonts w:ascii="Bodoni MT" w:hAnsi="Bodoni MT" w:cs="Times New Roman"/>
                <w:sz w:val="20"/>
                <w:szCs w:val="20"/>
              </w:rPr>
              <w:t xml:space="preserve"> Cinzio “</w:t>
            </w:r>
            <w:r w:rsidRPr="00E02FFC">
              <w:rPr>
                <w:rFonts w:ascii="Bodoni MT" w:hAnsi="Bodoni MT" w:cs="Times New Roman"/>
                <w:i/>
                <w:sz w:val="20"/>
                <w:szCs w:val="20"/>
              </w:rPr>
              <w:t>Il moro di Venezia</w:t>
            </w:r>
            <w:r w:rsidRPr="00E02FFC">
              <w:rPr>
                <w:rFonts w:ascii="Bodoni MT" w:hAnsi="Bodoni MT" w:cs="Times New Roman"/>
                <w:sz w:val="20"/>
                <w:szCs w:val="20"/>
              </w:rPr>
              <w:t xml:space="preserve">” </w:t>
            </w:r>
            <w:r w:rsidRPr="00E02FFC">
              <w:rPr>
                <w:rFonts w:ascii="Bodoni MT" w:hAnsi="Bodoni MT" w:cs="Times New Roman"/>
                <w:sz w:val="18"/>
                <w:szCs w:val="18"/>
              </w:rPr>
              <w:t xml:space="preserve">Approfondimento: </w:t>
            </w:r>
            <w:r w:rsidRPr="00E02FFC">
              <w:rPr>
                <w:rFonts w:ascii="Bodoni MT" w:hAnsi="Bodoni MT" w:cs="Times New Roman"/>
                <w:b/>
                <w:sz w:val="18"/>
                <w:szCs w:val="18"/>
              </w:rPr>
              <w:t xml:space="preserve">La storia del Moro di Venezia </w:t>
            </w:r>
          </w:p>
          <w:p w:rsidR="00873B12" w:rsidRDefault="00873B12" w:rsidP="00873B12">
            <w:pPr>
              <w:pStyle w:val="Paragrafoelenco"/>
              <w:ind w:left="390" w:firstLineChars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FFC">
              <w:rPr>
                <w:rFonts w:ascii="Bodoni MT" w:hAnsi="Bodoni MT" w:cs="Times New Roman"/>
                <w:b/>
                <w:sz w:val="18"/>
                <w:szCs w:val="18"/>
              </w:rPr>
              <w:t>attraverso i secoli e i generi artistico-letterari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73B12" w:rsidRDefault="00873B12" w:rsidP="00873B1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sz w:val="20"/>
                <w:szCs w:val="20"/>
              </w:rPr>
            </w:pPr>
            <w:r w:rsidRPr="00873B12">
              <w:rPr>
                <w:sz w:val="20"/>
                <w:szCs w:val="20"/>
              </w:rPr>
              <w:t>La poesia rinascimentale</w:t>
            </w:r>
            <w:r w:rsidR="004A70CD">
              <w:rPr>
                <w:sz w:val="20"/>
                <w:szCs w:val="20"/>
              </w:rPr>
              <w:t>: il Petrarchis</w:t>
            </w:r>
            <w:r>
              <w:rPr>
                <w:sz w:val="20"/>
                <w:szCs w:val="20"/>
              </w:rPr>
              <w:t>mo</w:t>
            </w:r>
          </w:p>
          <w:p w:rsidR="00873B12" w:rsidRPr="004F18FD" w:rsidRDefault="00873B12" w:rsidP="00873B1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Bodoni MT" w:hAnsi="Bodoni MT" w:cs="Times New Roman"/>
                <w:sz w:val="20"/>
                <w:szCs w:val="20"/>
              </w:rPr>
            </w:pPr>
            <w:r w:rsidRPr="00873B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F18FD">
              <w:rPr>
                <w:rFonts w:ascii="Bodoni MT" w:hAnsi="Bodoni MT" w:cs="Times New Roman"/>
                <w:sz w:val="20"/>
                <w:szCs w:val="20"/>
              </w:rPr>
              <w:t xml:space="preserve">Letture: </w:t>
            </w:r>
            <w:r w:rsidR="00AB7280" w:rsidRPr="004F18FD">
              <w:rPr>
                <w:rFonts w:ascii="Bodoni MT" w:hAnsi="Bodoni MT" w:cs="Times New Roman"/>
                <w:sz w:val="20"/>
                <w:szCs w:val="20"/>
              </w:rPr>
              <w:t xml:space="preserve">P. </w:t>
            </w:r>
            <w:proofErr w:type="spellStart"/>
            <w:r w:rsidR="00AB7280" w:rsidRPr="004F18FD">
              <w:rPr>
                <w:rFonts w:ascii="Bodoni MT" w:hAnsi="Bodoni MT" w:cs="Times New Roman"/>
                <w:sz w:val="20"/>
                <w:szCs w:val="20"/>
              </w:rPr>
              <w:t>Bembo</w:t>
            </w:r>
            <w:proofErr w:type="spellEnd"/>
            <w:r w:rsidR="00AB7280" w:rsidRPr="004F18FD">
              <w:rPr>
                <w:rFonts w:ascii="Bodoni MT" w:hAnsi="Bodoni MT" w:cs="Times New Roman"/>
                <w:sz w:val="20"/>
                <w:szCs w:val="20"/>
              </w:rPr>
              <w:t xml:space="preserve">  “</w:t>
            </w:r>
            <w:proofErr w:type="spellStart"/>
            <w:r w:rsidR="00AB7280" w:rsidRPr="004F18FD">
              <w:rPr>
                <w:rFonts w:ascii="Bodoni MT" w:hAnsi="Bodoni MT" w:cs="Times New Roman"/>
                <w:i/>
                <w:sz w:val="20"/>
                <w:szCs w:val="20"/>
              </w:rPr>
              <w:t>Crin</w:t>
            </w:r>
            <w:proofErr w:type="spellEnd"/>
            <w:r w:rsidR="00AB7280" w:rsidRPr="004F18FD">
              <w:rPr>
                <w:rFonts w:ascii="Bodoni MT" w:hAnsi="Bodoni MT" w:cs="Times New Roman"/>
                <w:i/>
                <w:sz w:val="20"/>
                <w:szCs w:val="20"/>
              </w:rPr>
              <w:t xml:space="preserve"> d’oro crespo</w:t>
            </w:r>
            <w:r w:rsidR="00AB7280" w:rsidRPr="004F18FD">
              <w:rPr>
                <w:rFonts w:ascii="Bodoni MT" w:hAnsi="Bodoni MT" w:cs="Times New Roman"/>
                <w:sz w:val="20"/>
                <w:szCs w:val="20"/>
              </w:rPr>
              <w:t>” / G. Stampa, “</w:t>
            </w:r>
            <w:r w:rsidR="00AB7280" w:rsidRPr="004F18FD">
              <w:rPr>
                <w:rFonts w:ascii="Bodoni MT" w:hAnsi="Bodoni MT" w:cs="Times New Roman"/>
                <w:i/>
                <w:sz w:val="20"/>
                <w:szCs w:val="20"/>
              </w:rPr>
              <w:t xml:space="preserve">Voi ch’ascoltate </w:t>
            </w:r>
            <w:r w:rsidR="00FA5E48" w:rsidRPr="004F18FD">
              <w:rPr>
                <w:rFonts w:ascii="Bodoni MT" w:hAnsi="Bodoni MT" w:cs="Times New Roman"/>
                <w:i/>
                <w:sz w:val="20"/>
                <w:szCs w:val="20"/>
              </w:rPr>
              <w:t xml:space="preserve"> in queste meste rime” </w:t>
            </w:r>
            <w:r w:rsidR="00AB7280" w:rsidRPr="004F18FD">
              <w:rPr>
                <w:rFonts w:ascii="Bodoni MT" w:hAnsi="Bodoni MT" w:cs="Times New Roman"/>
                <w:i/>
                <w:sz w:val="20"/>
                <w:szCs w:val="20"/>
              </w:rPr>
              <w:t>/</w:t>
            </w:r>
            <w:r w:rsidR="00FA5E48" w:rsidRPr="004F18FD">
              <w:rPr>
                <w:rFonts w:ascii="Bodoni MT" w:hAnsi="Bodoni MT" w:cs="Times New Roman"/>
                <w:sz w:val="20"/>
                <w:szCs w:val="20"/>
              </w:rPr>
              <w:t xml:space="preserve">G.    </w:t>
            </w:r>
          </w:p>
          <w:p w:rsidR="00FA5E48" w:rsidRPr="004F18FD" w:rsidRDefault="00FA5E48" w:rsidP="00FA5E48">
            <w:pPr>
              <w:pStyle w:val="Paragrafoelenco"/>
              <w:ind w:left="390" w:firstLineChars="0" w:firstLine="0"/>
              <w:rPr>
                <w:rFonts w:ascii="Bodoni MT" w:hAnsi="Bodoni MT" w:cs="Times New Roman"/>
                <w:sz w:val="20"/>
                <w:szCs w:val="20"/>
              </w:rPr>
            </w:pPr>
            <w:r w:rsidRPr="004F18FD">
              <w:rPr>
                <w:rFonts w:ascii="Bodoni MT" w:hAnsi="Bodoni MT" w:cs="Times New Roman"/>
                <w:sz w:val="20"/>
                <w:szCs w:val="20"/>
              </w:rPr>
              <w:t xml:space="preserve">                Della Casa “</w:t>
            </w:r>
            <w:r w:rsidR="004A70CD" w:rsidRPr="004F18FD">
              <w:rPr>
                <w:rFonts w:ascii="Bodoni MT" w:hAnsi="Bodoni MT" w:cs="Times New Roman"/>
                <w:i/>
                <w:sz w:val="20"/>
                <w:szCs w:val="20"/>
              </w:rPr>
              <w:t xml:space="preserve">Questa vita </w:t>
            </w:r>
            <w:proofErr w:type="spellStart"/>
            <w:r w:rsidR="004A70CD" w:rsidRPr="004F18FD">
              <w:rPr>
                <w:rFonts w:ascii="Bodoni MT" w:hAnsi="Bodoni MT" w:cs="Times New Roman"/>
                <w:i/>
                <w:sz w:val="20"/>
                <w:szCs w:val="20"/>
              </w:rPr>
              <w:t>mortal</w:t>
            </w:r>
            <w:proofErr w:type="spellEnd"/>
            <w:r w:rsidRPr="004F18FD">
              <w:rPr>
                <w:rFonts w:ascii="Bodoni MT" w:hAnsi="Bodoni MT" w:cs="Times New Roman"/>
                <w:sz w:val="20"/>
                <w:szCs w:val="20"/>
              </w:rPr>
              <w:t>” / M. Buonarroti, “</w:t>
            </w:r>
            <w:r w:rsidRPr="004F18FD">
              <w:rPr>
                <w:rFonts w:ascii="Bodoni MT" w:hAnsi="Bodoni MT" w:cs="Times New Roman"/>
                <w:i/>
                <w:sz w:val="20"/>
                <w:szCs w:val="20"/>
              </w:rPr>
              <w:t>Non ha l’ottimo artista…</w:t>
            </w:r>
            <w:r w:rsidRPr="004F18FD">
              <w:rPr>
                <w:rFonts w:ascii="Bodoni MT" w:hAnsi="Bodoni MT" w:cs="Times New Roman"/>
                <w:sz w:val="20"/>
                <w:szCs w:val="20"/>
              </w:rPr>
              <w:t>” /</w:t>
            </w:r>
            <w:r w:rsidR="004F18FD" w:rsidRPr="004F18FD">
              <w:rPr>
                <w:rFonts w:ascii="Bodoni MT" w:hAnsi="Bodoni MT" w:cs="Times New Roman"/>
                <w:sz w:val="20"/>
                <w:szCs w:val="20"/>
              </w:rPr>
              <w:t xml:space="preserve"> F. Berni </w:t>
            </w:r>
          </w:p>
          <w:p w:rsidR="004F18FD" w:rsidRPr="004F18FD" w:rsidRDefault="004F18FD" w:rsidP="00FA5E48">
            <w:pPr>
              <w:pStyle w:val="Paragrafoelenco"/>
              <w:ind w:left="390" w:firstLineChars="0"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18FD">
              <w:rPr>
                <w:rFonts w:ascii="Bodoni MT" w:hAnsi="Bodoni MT" w:cs="Times New Roman"/>
                <w:sz w:val="20"/>
                <w:szCs w:val="20"/>
              </w:rPr>
              <w:t xml:space="preserve">                “</w:t>
            </w:r>
            <w:r w:rsidRPr="00E02FFC">
              <w:rPr>
                <w:rFonts w:ascii="Bodoni MT" w:hAnsi="Bodoni MT" w:cs="Times New Roman"/>
                <w:i/>
                <w:sz w:val="20"/>
                <w:szCs w:val="20"/>
              </w:rPr>
              <w:t>L’anti-</w:t>
            </w:r>
            <w:proofErr w:type="spellStart"/>
            <w:r w:rsidRPr="00E02FFC">
              <w:rPr>
                <w:rFonts w:ascii="Bodoni MT" w:hAnsi="Bodoni MT" w:cs="Times New Roman"/>
                <w:i/>
                <w:sz w:val="20"/>
                <w:szCs w:val="20"/>
              </w:rPr>
              <w:t>Bembo</w:t>
            </w:r>
            <w:proofErr w:type="spellEnd"/>
            <w:r w:rsidRPr="004F18FD">
              <w:rPr>
                <w:rFonts w:ascii="Bodoni MT" w:hAnsi="Bodoni MT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A6DD3" w:rsidRPr="00FA2EC4" w:rsidRDefault="006A6DD3" w:rsidP="00D32B88">
            <w:pPr>
              <w:rPr>
                <w:rFonts w:ascii="Calibri" w:hAnsi="Calibri" w:cs="Calibri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4A37EF" w:rsidP="00D32B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6A6DD3" w:rsidRPr="00FA2EC4" w:rsidTr="00D32B88">
        <w:tc>
          <w:tcPr>
            <w:tcW w:w="8897" w:type="dxa"/>
            <w:shd w:val="clear" w:color="auto" w:fill="auto"/>
          </w:tcPr>
          <w:p w:rsidR="006A6DD3" w:rsidRPr="00FA2EC4" w:rsidRDefault="006A6DD3" w:rsidP="00D32B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4F18F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N. MACHIAVELLI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6A6DD3" w:rsidP="00D32B88">
            <w:pPr>
              <w:jc w:val="center"/>
              <w:rPr>
                <w:rFonts w:ascii="Calibri" w:hAnsi="Calibri" w:cs="Calibri"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FA2EC4" w:rsidTr="00D32B88">
        <w:tc>
          <w:tcPr>
            <w:tcW w:w="8897" w:type="dxa"/>
            <w:shd w:val="clear" w:color="auto" w:fill="auto"/>
          </w:tcPr>
          <w:p w:rsidR="006A6DD3" w:rsidRDefault="006A6DD3" w:rsidP="00D32B88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4F18FD" w:rsidRDefault="004F18FD" w:rsidP="004F18F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vita e la visione del mondo</w:t>
            </w:r>
          </w:p>
          <w:p w:rsidR="004F18FD" w:rsidRDefault="004F18FD" w:rsidP="004F18F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politica è una scienza</w:t>
            </w:r>
          </w:p>
          <w:p w:rsidR="004F18FD" w:rsidRDefault="004F18FD" w:rsidP="004F18F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pessimismo antropologico e la lezione della storia antica</w:t>
            </w:r>
          </w:p>
          <w:p w:rsidR="004F18FD" w:rsidRDefault="004F18FD" w:rsidP="004F18F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 stato, le leggi, le armi</w:t>
            </w:r>
          </w:p>
          <w:p w:rsidR="004F18FD" w:rsidRPr="004F18FD" w:rsidRDefault="004F18FD" w:rsidP="004F18F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 xml:space="preserve">(Letture: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 La composizione del Principe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(Lettera a F. Vettori)</w:t>
            </w:r>
          </w:p>
          <w:p w:rsidR="004F18FD" w:rsidRPr="005A3173" w:rsidRDefault="004F18FD" w:rsidP="004F18F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sz w:val="20"/>
                <w:szCs w:val="20"/>
              </w:rPr>
            </w:pPr>
            <w:r w:rsidRPr="005A3173">
              <w:rPr>
                <w:sz w:val="20"/>
                <w:szCs w:val="20"/>
              </w:rPr>
              <w:t>I temi e i contenuti del “</w:t>
            </w:r>
            <w:r w:rsidRPr="005A3173">
              <w:rPr>
                <w:i/>
                <w:sz w:val="20"/>
                <w:szCs w:val="20"/>
              </w:rPr>
              <w:t>Principe</w:t>
            </w:r>
            <w:r w:rsidRPr="005A3173">
              <w:rPr>
                <w:sz w:val="20"/>
                <w:szCs w:val="20"/>
              </w:rPr>
              <w:t>”</w:t>
            </w:r>
            <w:r w:rsidR="005A3173">
              <w:rPr>
                <w:sz w:val="20"/>
                <w:szCs w:val="20"/>
              </w:rPr>
              <w:t>: il ‘fine’ e i ‘mezzi’</w:t>
            </w:r>
          </w:p>
          <w:p w:rsidR="004F18FD" w:rsidRPr="005A3173" w:rsidRDefault="004F18FD" w:rsidP="004F18F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sz w:val="20"/>
                <w:szCs w:val="20"/>
              </w:rPr>
            </w:pPr>
            <w:r w:rsidRPr="005A3173">
              <w:rPr>
                <w:sz w:val="20"/>
                <w:szCs w:val="20"/>
              </w:rPr>
              <w:t>Lo stile dilemmatico e incisivo</w:t>
            </w:r>
          </w:p>
          <w:p w:rsidR="004F18FD" w:rsidRPr="005A3173" w:rsidRDefault="005A3173" w:rsidP="004F18F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sz w:val="20"/>
                <w:szCs w:val="20"/>
              </w:rPr>
            </w:pPr>
            <w:r w:rsidRPr="005A3173">
              <w:rPr>
                <w:sz w:val="20"/>
                <w:szCs w:val="20"/>
              </w:rPr>
              <w:t>Il ‘principe nuovo’ e le armi: profeti armati e disarmati</w:t>
            </w:r>
          </w:p>
          <w:p w:rsidR="005A3173" w:rsidRPr="005A3173" w:rsidRDefault="005A3173" w:rsidP="004F18F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 w:rsidRPr="005A3173">
              <w:rPr>
                <w:sz w:val="20"/>
                <w:szCs w:val="20"/>
              </w:rPr>
              <w:t>Virtù e Fortuna</w:t>
            </w:r>
          </w:p>
          <w:p w:rsidR="005A3173" w:rsidRDefault="005A3173" w:rsidP="004F18F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 stile dilemmatico e la lingua fiorentina del ‘500</w:t>
            </w:r>
          </w:p>
          <w:p w:rsidR="005A3173" w:rsidRDefault="005A3173" w:rsidP="004F18F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 ‘fortuna’ del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Principe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presso i posteri</w:t>
            </w:r>
          </w:p>
          <w:p w:rsidR="005A3173" w:rsidRPr="005A3173" w:rsidRDefault="005A3173" w:rsidP="004F18F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 xml:space="preserve">(Letture: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 I tipi di principato e come acquisirli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/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I governi degli stati un tempo repubblicani 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/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 I </w:t>
            </w:r>
          </w:p>
          <w:p w:rsidR="005A3173" w:rsidRDefault="005A3173" w:rsidP="005A3173">
            <w:pPr>
              <w:pStyle w:val="Paragrafoelenco"/>
              <w:ind w:left="390" w:firstLineChars="0" w:firstLine="0"/>
              <w:rPr>
                <w:rFonts w:ascii="Bodoni MT" w:hAnsi="Bodoni MT" w:cs="Calibri"/>
                <w:i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                 principati acquistati con la virtù…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/ 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Il principe ‘nuovo’: Cesare Borgia 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/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I comportamenti </w:t>
            </w:r>
          </w:p>
          <w:p w:rsidR="005A3173" w:rsidRDefault="005A3173" w:rsidP="005A3173">
            <w:pPr>
              <w:pStyle w:val="Paragrafoelenco"/>
              <w:ind w:left="390" w:firstLineChars="0" w:firstLine="0"/>
              <w:rPr>
                <w:rFonts w:ascii="Bodoni MT" w:hAnsi="Bodoni MT" w:cs="Calibri"/>
                <w:i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lastRenderedPageBreak/>
              <w:t xml:space="preserve">                 adatti al principe 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/ </w:t>
            </w:r>
            <w:r w:rsidR="00A5024D">
              <w:rPr>
                <w:rFonts w:ascii="Bodoni MT" w:hAnsi="Bodoni MT" w:cs="Calibri"/>
                <w:i/>
                <w:sz w:val="20"/>
                <w:szCs w:val="20"/>
              </w:rPr>
              <w:t>Se sia meglio per il principe essere amato o temuto</w:t>
            </w:r>
            <w:r w:rsidR="00A5024D">
              <w:rPr>
                <w:rFonts w:ascii="Bodoni MT" w:hAnsi="Bodoni MT" w:cs="Calibri"/>
                <w:sz w:val="20"/>
                <w:szCs w:val="20"/>
              </w:rPr>
              <w:t xml:space="preserve"> / </w:t>
            </w:r>
            <w:r w:rsidR="00A5024D">
              <w:rPr>
                <w:rFonts w:ascii="Bodoni MT" w:hAnsi="Bodoni MT" w:cs="Calibri"/>
                <w:i/>
                <w:sz w:val="20"/>
                <w:szCs w:val="20"/>
              </w:rPr>
              <w:t>Morale e politica</w:t>
            </w:r>
            <w:r w:rsidR="00A5024D">
              <w:rPr>
                <w:rFonts w:ascii="Bodoni MT" w:hAnsi="Bodoni MT" w:cs="Calibri"/>
                <w:sz w:val="20"/>
                <w:szCs w:val="20"/>
              </w:rPr>
              <w:t xml:space="preserve"> / </w:t>
            </w:r>
            <w:r w:rsidR="00A5024D" w:rsidRPr="00A5024D">
              <w:rPr>
                <w:rFonts w:ascii="Bodoni MT" w:hAnsi="Bodoni MT" w:cs="Calibri"/>
                <w:i/>
                <w:sz w:val="20"/>
                <w:szCs w:val="20"/>
              </w:rPr>
              <w:t>Il</w:t>
            </w:r>
          </w:p>
          <w:p w:rsidR="00A5024D" w:rsidRDefault="00A5024D" w:rsidP="005A3173">
            <w:pPr>
              <w:pStyle w:val="Paragrafoelenco"/>
              <w:ind w:left="390" w:firstLineChars="0" w:firstLine="0"/>
              <w:rPr>
                <w:rFonts w:ascii="Bodoni MT" w:hAnsi="Bodoni MT" w:cs="Calibri"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                 ruolo della Fortuna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/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L’esortazione a liberare l’Italia</w:t>
            </w:r>
            <w:r w:rsidR="007D3B29">
              <w:rPr>
                <w:rFonts w:ascii="Bodoni MT" w:hAnsi="Bodoni MT" w:cs="Calibri"/>
                <w:sz w:val="20"/>
                <w:szCs w:val="20"/>
              </w:rPr>
              <w:t>)</w:t>
            </w:r>
          </w:p>
          <w:p w:rsidR="007D3B29" w:rsidRPr="007D3B29" w:rsidRDefault="007D3B29" w:rsidP="005A3173">
            <w:pPr>
              <w:pStyle w:val="Paragrafoelenco"/>
              <w:ind w:left="390" w:firstLineChars="0" w:firstLine="0"/>
              <w:rPr>
                <w:rFonts w:ascii="Comic Sans MS" w:hAnsi="Comic Sans MS" w:cs="Calibri"/>
                <w:i/>
                <w:sz w:val="18"/>
                <w:szCs w:val="18"/>
              </w:rPr>
            </w:pPr>
            <w:r>
              <w:rPr>
                <w:rFonts w:ascii="Comic Sans MS" w:hAnsi="Comic Sans MS" w:cs="Calibri"/>
                <w:b/>
                <w:sz w:val="18"/>
                <w:szCs w:val="18"/>
              </w:rPr>
              <w:t>Approfondimento</w:t>
            </w:r>
            <w:r>
              <w:rPr>
                <w:rFonts w:ascii="Comic Sans MS" w:hAnsi="Comic Sans MS" w:cs="Calibri"/>
                <w:sz w:val="18"/>
                <w:szCs w:val="18"/>
              </w:rPr>
              <w:t xml:space="preserve">:  N. Bobbio, </w:t>
            </w:r>
            <w:r>
              <w:rPr>
                <w:rFonts w:ascii="Comic Sans MS" w:hAnsi="Comic Sans MS" w:cs="Calibri"/>
                <w:i/>
                <w:sz w:val="18"/>
                <w:szCs w:val="18"/>
              </w:rPr>
              <w:t>Machiavelli tra politica e morale</w:t>
            </w:r>
          </w:p>
          <w:p w:rsidR="006A6DD3" w:rsidRPr="007D3B29" w:rsidRDefault="007D3B29" w:rsidP="007D3B2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 w:rsidRPr="005A3173">
              <w:rPr>
                <w:sz w:val="20"/>
                <w:szCs w:val="20"/>
              </w:rPr>
              <w:t>I temi e i contenuti</w:t>
            </w:r>
            <w:r>
              <w:rPr>
                <w:sz w:val="20"/>
                <w:szCs w:val="20"/>
              </w:rPr>
              <w:t xml:space="preserve"> dei </w:t>
            </w:r>
            <w:r>
              <w:rPr>
                <w:i/>
                <w:sz w:val="20"/>
                <w:szCs w:val="20"/>
              </w:rPr>
              <w:t>Discorsi…</w:t>
            </w:r>
          </w:p>
          <w:p w:rsidR="007D3B29" w:rsidRPr="007D3B29" w:rsidRDefault="007D3B29" w:rsidP="007D3B2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 xml:space="preserve">(Letture: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 La lezione degli antichi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/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Gli ordini e le Leggi</w:t>
            </w:r>
          </w:p>
          <w:p w:rsidR="006A6DD3" w:rsidRPr="00FA2EC4" w:rsidRDefault="006A6DD3" w:rsidP="00D32B88">
            <w:pPr>
              <w:rPr>
                <w:rFonts w:ascii="Calibri" w:hAnsi="Calibri" w:cs="Calibri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4A37EF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6</w:t>
            </w:r>
          </w:p>
        </w:tc>
      </w:tr>
      <w:tr w:rsidR="006A6DD3" w:rsidRPr="00FA2EC4" w:rsidTr="00D32B88">
        <w:tc>
          <w:tcPr>
            <w:tcW w:w="8897" w:type="dxa"/>
            <w:shd w:val="clear" w:color="auto" w:fill="auto"/>
          </w:tcPr>
          <w:p w:rsidR="006A6DD3" w:rsidRPr="00FA2EC4" w:rsidRDefault="006A6DD3" w:rsidP="00D32B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Nucleo Fondante:</w:t>
            </w:r>
            <w:r w:rsidR="007D3B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F. GUICCIARDINI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6A6DD3" w:rsidP="00D32B88">
            <w:pPr>
              <w:jc w:val="center"/>
              <w:rPr>
                <w:rFonts w:ascii="Calibri" w:hAnsi="Calibri" w:cs="Calibri"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FA2EC4" w:rsidTr="00D32B88">
        <w:tc>
          <w:tcPr>
            <w:tcW w:w="8897" w:type="dxa"/>
            <w:shd w:val="clear" w:color="auto" w:fill="auto"/>
          </w:tcPr>
          <w:p w:rsidR="006A6DD3" w:rsidRDefault="006A6DD3" w:rsidP="00D32B88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7D3B29" w:rsidRDefault="00AD7D55" w:rsidP="007D3B2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vita e la visione del mondo</w:t>
            </w:r>
          </w:p>
          <w:p w:rsidR="00AD7D55" w:rsidRDefault="00AD7D55" w:rsidP="007D3B2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pessimismo</w:t>
            </w:r>
          </w:p>
          <w:p w:rsidR="00AD7D55" w:rsidRPr="00AD7D55" w:rsidRDefault="00AD7D55" w:rsidP="007D3B2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‘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particulare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’ e la ‘discrezione’ come emergono dai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Ricordi</w:t>
            </w:r>
          </w:p>
          <w:p w:rsidR="00AD7D55" w:rsidRPr="00AD7D55" w:rsidRDefault="00AD7D55" w:rsidP="007D3B2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 xml:space="preserve">Lettura: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La discrezione 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(Ricordo 186)</w:t>
            </w:r>
          </w:p>
          <w:p w:rsidR="00AD7D55" w:rsidRPr="009B3230" w:rsidRDefault="00AD7D55" w:rsidP="007D3B2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 “Ricordi”: un libro frammentato</w:t>
            </w:r>
            <w:r w:rsidR="009B3230">
              <w:rPr>
                <w:sz w:val="20"/>
                <w:szCs w:val="20"/>
              </w:rPr>
              <w:t xml:space="preserve"> e asistematico</w:t>
            </w:r>
            <w:r>
              <w:rPr>
                <w:sz w:val="20"/>
                <w:szCs w:val="20"/>
              </w:rPr>
              <w:t xml:space="preserve"> pieno di ‘ghiribizzi’</w:t>
            </w:r>
          </w:p>
          <w:p w:rsidR="009B3230" w:rsidRPr="009B3230" w:rsidRDefault="009B3230" w:rsidP="007D3B2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 temi: ‘la Fortuna’ e la ‘discrezione’</w:t>
            </w:r>
          </w:p>
          <w:p w:rsidR="009B3230" w:rsidRPr="009B3230" w:rsidRDefault="009B3230" w:rsidP="007D3B2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Una sensibilità attenta al proprio ‘</w:t>
            </w:r>
            <w:proofErr w:type="spellStart"/>
            <w:r>
              <w:rPr>
                <w:sz w:val="20"/>
                <w:szCs w:val="20"/>
              </w:rPr>
              <w:t>particulare</w:t>
            </w:r>
            <w:proofErr w:type="spellEnd"/>
            <w:r>
              <w:rPr>
                <w:sz w:val="20"/>
                <w:szCs w:val="20"/>
              </w:rPr>
              <w:t>’</w:t>
            </w:r>
          </w:p>
          <w:p w:rsidR="009B3230" w:rsidRPr="009B3230" w:rsidRDefault="009B3230" w:rsidP="007D3B2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>Letture: “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Incertezza dell’agire umano e complessità del reale</w:t>
            </w:r>
            <w:r>
              <w:rPr>
                <w:rFonts w:ascii="Bodoni MT" w:hAnsi="Bodoni MT" w:cs="Calibri"/>
                <w:sz w:val="20"/>
                <w:szCs w:val="20"/>
              </w:rPr>
              <w:t>” (Ricordi 1, 125, 160) /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 La fortuna dell’</w:t>
            </w:r>
          </w:p>
          <w:p w:rsidR="00551DFA" w:rsidRDefault="009B3230" w:rsidP="009B3230">
            <w:pPr>
              <w:pStyle w:val="Paragrafoelenco"/>
              <w:ind w:left="390" w:firstLineChars="0" w:firstLine="0"/>
              <w:rPr>
                <w:rFonts w:ascii="Bodoni MT" w:hAnsi="Bodoni MT" w:cs="Calibri"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                  uomo    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(Ricordi 30, 31, 85) / </w:t>
            </w:r>
            <w:r w:rsidR="00551DFA">
              <w:rPr>
                <w:rFonts w:ascii="Bodoni MT" w:hAnsi="Bodoni MT" w:cs="Calibri"/>
                <w:i/>
                <w:sz w:val="20"/>
                <w:szCs w:val="20"/>
              </w:rPr>
              <w:t>Le categorie dell’agire umano</w:t>
            </w:r>
            <w:r w:rsidR="00551DFA">
              <w:rPr>
                <w:rFonts w:ascii="Bodoni MT" w:hAnsi="Bodoni MT" w:cs="Calibri"/>
                <w:sz w:val="20"/>
                <w:szCs w:val="20"/>
              </w:rPr>
              <w:t xml:space="preserve"> (Ricordi 6, 82, 147, 10, 117, 66,                     </w:t>
            </w:r>
          </w:p>
          <w:p w:rsidR="009B3230" w:rsidRPr="007D3B29" w:rsidRDefault="00551DFA" w:rsidP="009B3230">
            <w:pPr>
              <w:pStyle w:val="Paragrafoelenco"/>
              <w:ind w:left="390" w:firstLineChars="0" w:firstLin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 xml:space="preserve">218)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L’osservatorio della politica e l’arte della guerra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(Ricordi 21, 64, 141)</w:t>
            </w:r>
          </w:p>
          <w:p w:rsidR="006A6DD3" w:rsidRPr="00551DFA" w:rsidRDefault="00551DFA" w:rsidP="00D32B88">
            <w:pPr>
              <w:rPr>
                <w:rFonts w:ascii="Calibri" w:hAnsi="Calibri" w:cs="Calibri"/>
              </w:rPr>
            </w:pPr>
            <w:r>
              <w:rPr>
                <w:rFonts w:ascii="Comic Sans MS" w:hAnsi="Comic Sans MS" w:cs="Calibri"/>
                <w:b/>
                <w:sz w:val="18"/>
                <w:szCs w:val="18"/>
              </w:rPr>
              <w:t>Approfondimento</w:t>
            </w:r>
            <w:r>
              <w:rPr>
                <w:rFonts w:ascii="Comic Sans MS" w:hAnsi="Comic Sans MS" w:cs="Calibri"/>
                <w:sz w:val="18"/>
                <w:szCs w:val="18"/>
              </w:rPr>
              <w:t xml:space="preserve">: P.P. Pasolini, </w:t>
            </w:r>
            <w:r>
              <w:rPr>
                <w:rFonts w:ascii="Comic Sans MS" w:hAnsi="Comic Sans MS" w:cs="Calibri"/>
                <w:i/>
                <w:sz w:val="18"/>
                <w:szCs w:val="18"/>
              </w:rPr>
              <w:t>Due aspetti inseparabili</w:t>
            </w:r>
            <w:r>
              <w:rPr>
                <w:rFonts w:ascii="Comic Sans MS" w:hAnsi="Comic Sans MS" w:cs="Calibri"/>
                <w:sz w:val="18"/>
                <w:szCs w:val="18"/>
              </w:rPr>
              <w:t xml:space="preserve">   (il Palazzo e la Piazza)</w:t>
            </w:r>
          </w:p>
          <w:p w:rsidR="006A6DD3" w:rsidRPr="00FA2EC4" w:rsidRDefault="006A6DD3" w:rsidP="00D32B88">
            <w:pPr>
              <w:rPr>
                <w:rFonts w:ascii="Calibri" w:hAnsi="Calibri" w:cs="Calibri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4A37EF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6A6DD3" w:rsidRPr="00FA2EC4" w:rsidTr="00D32B88">
        <w:tc>
          <w:tcPr>
            <w:tcW w:w="8897" w:type="dxa"/>
            <w:shd w:val="clear" w:color="auto" w:fill="auto"/>
          </w:tcPr>
          <w:p w:rsidR="006A6DD3" w:rsidRPr="00FA2EC4" w:rsidRDefault="006A6DD3" w:rsidP="00D32B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551DF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POEMA E ROMANZO CAVALLERESCO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6A6DD3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FA2EC4" w:rsidTr="00D32B88">
        <w:tc>
          <w:tcPr>
            <w:tcW w:w="8897" w:type="dxa"/>
            <w:shd w:val="clear" w:color="auto" w:fill="auto"/>
          </w:tcPr>
          <w:p w:rsidR="006A6DD3" w:rsidRDefault="006A6DD3" w:rsidP="00D32B88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551DFA" w:rsidRDefault="00551DFA" w:rsidP="00551DFA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poema cavalleresco rivisitato dall’Umanesimo</w:t>
            </w:r>
          </w:p>
          <w:p w:rsidR="00551DFA" w:rsidRDefault="00551DFA" w:rsidP="00BB05C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Il </w:t>
            </w:r>
            <w:proofErr w:type="spellStart"/>
            <w:r w:rsidRPr="00551DFA">
              <w:rPr>
                <w:rFonts w:ascii="Calibri" w:hAnsi="Calibri" w:cs="Calibri"/>
                <w:i/>
                <w:sz w:val="20"/>
                <w:szCs w:val="20"/>
              </w:rPr>
              <w:t>Morgante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di L. Pulci: la parodia car</w:t>
            </w:r>
            <w:r w:rsidRPr="00BB05C7">
              <w:rPr>
                <w:rFonts w:ascii="Calibri" w:hAnsi="Calibri" w:cs="Calibri"/>
                <w:sz w:val="20"/>
                <w:szCs w:val="20"/>
              </w:rPr>
              <w:t>icaturale dei valori cavallereschi</w:t>
            </w:r>
            <w:r w:rsidR="00BB05C7">
              <w:rPr>
                <w:rFonts w:ascii="Calibri" w:hAnsi="Calibri" w:cs="Calibri"/>
                <w:sz w:val="20"/>
                <w:szCs w:val="20"/>
              </w:rPr>
              <w:t xml:space="preserve"> nella borghese Firenze</w:t>
            </w:r>
          </w:p>
          <w:p w:rsidR="00BB05C7" w:rsidRPr="00BB05C7" w:rsidRDefault="00BB05C7" w:rsidP="00BB05C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 xml:space="preserve">Lettura: </w:t>
            </w:r>
            <w:r w:rsidR="008061A9">
              <w:rPr>
                <w:rFonts w:ascii="Bodoni MT" w:hAnsi="Bodoni MT" w:cs="Calibri"/>
                <w:sz w:val="20"/>
                <w:szCs w:val="20"/>
              </w:rPr>
              <w:t xml:space="preserve">L. </w:t>
            </w:r>
            <w:proofErr w:type="spellStart"/>
            <w:r w:rsidR="008061A9">
              <w:rPr>
                <w:rFonts w:ascii="Bodoni MT" w:hAnsi="Bodoni MT" w:cs="Calibri"/>
                <w:sz w:val="20"/>
                <w:szCs w:val="20"/>
              </w:rPr>
              <w:t>Pulci,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Margutte</w:t>
            </w:r>
            <w:proofErr w:type="spellEnd"/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  si presenta</w:t>
            </w:r>
          </w:p>
          <w:p w:rsidR="00BB05C7" w:rsidRPr="00BB05C7" w:rsidRDefault="00BB05C7" w:rsidP="00BB05C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sz w:val="20"/>
                <w:szCs w:val="20"/>
              </w:rPr>
            </w:pPr>
            <w:r w:rsidRPr="00BB05C7">
              <w:rPr>
                <w:sz w:val="20"/>
                <w:szCs w:val="20"/>
              </w:rPr>
              <w:t>L’Orlando innamorato di M.M. Boiardo nella Ferrara degli Estensi</w:t>
            </w:r>
          </w:p>
          <w:p w:rsidR="00BB05C7" w:rsidRDefault="00BB05C7" w:rsidP="00BB05C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sz w:val="20"/>
                <w:szCs w:val="20"/>
              </w:rPr>
            </w:pPr>
            <w:r w:rsidRPr="00BB05C7">
              <w:rPr>
                <w:sz w:val="20"/>
                <w:szCs w:val="20"/>
              </w:rPr>
              <w:t>La cortesia e la cultura dell’Umanesimo, coniugate al valore militare delle armi e  della cavalle</w:t>
            </w:r>
            <w:r>
              <w:rPr>
                <w:sz w:val="20"/>
                <w:szCs w:val="20"/>
              </w:rPr>
              <w:t>ria</w:t>
            </w:r>
          </w:p>
          <w:p w:rsidR="00BB05C7" w:rsidRPr="008061A9" w:rsidRDefault="00BB05C7" w:rsidP="00BB05C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trama e l’</w:t>
            </w:r>
            <w:proofErr w:type="spellStart"/>
            <w:r w:rsidRPr="008061A9">
              <w:rPr>
                <w:i/>
                <w:sz w:val="20"/>
                <w:szCs w:val="20"/>
              </w:rPr>
              <w:t>entralacement</w:t>
            </w:r>
            <w:proofErr w:type="spellEnd"/>
          </w:p>
          <w:p w:rsidR="008061A9" w:rsidRPr="00BB05C7" w:rsidRDefault="008061A9" w:rsidP="00BB05C7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>Letture:  M.M. Boiardo, “</w:t>
            </w:r>
            <w:r>
              <w:rPr>
                <w:rFonts w:ascii="Bodoni MT" w:hAnsi="Bodoni MT"/>
                <w:i/>
                <w:sz w:val="20"/>
                <w:szCs w:val="20"/>
              </w:rPr>
              <w:t>Il proemio e l’intreccio delle storie</w:t>
            </w:r>
            <w:r>
              <w:rPr>
                <w:rFonts w:ascii="Bodoni MT" w:hAnsi="Bodoni MT"/>
                <w:sz w:val="20"/>
                <w:szCs w:val="20"/>
              </w:rPr>
              <w:t>” / “</w:t>
            </w:r>
            <w:r>
              <w:rPr>
                <w:rFonts w:ascii="Bodoni MT" w:hAnsi="Bodoni MT"/>
                <w:i/>
                <w:sz w:val="20"/>
                <w:szCs w:val="20"/>
              </w:rPr>
              <w:t xml:space="preserve">Il duello di Orlando e </w:t>
            </w:r>
            <w:proofErr w:type="spellStart"/>
            <w:r>
              <w:rPr>
                <w:rFonts w:ascii="Bodoni MT" w:hAnsi="Bodoni MT"/>
                <w:i/>
                <w:sz w:val="20"/>
                <w:szCs w:val="20"/>
              </w:rPr>
              <w:t>Agricane</w:t>
            </w:r>
            <w:proofErr w:type="spellEnd"/>
            <w:r>
              <w:rPr>
                <w:rFonts w:ascii="Bodoni MT" w:hAnsi="Bodoni MT"/>
                <w:sz w:val="20"/>
                <w:szCs w:val="20"/>
              </w:rPr>
              <w:t>”</w:t>
            </w:r>
          </w:p>
          <w:p w:rsidR="006A6DD3" w:rsidRPr="003A2C7B" w:rsidRDefault="006A6DD3" w:rsidP="00D32B88">
            <w:pPr>
              <w:rPr>
                <w:rFonts w:ascii="Calibri" w:hAnsi="Calibri" w:cs="Calibri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5E4616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6A6DD3" w:rsidRPr="00FA2EC4" w:rsidTr="00D32B88">
        <w:tc>
          <w:tcPr>
            <w:tcW w:w="8897" w:type="dxa"/>
            <w:shd w:val="clear" w:color="auto" w:fill="auto"/>
          </w:tcPr>
          <w:p w:rsidR="006A6DD3" w:rsidRPr="00FA2EC4" w:rsidRDefault="006A6DD3" w:rsidP="00D32B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8061A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L. ARIOSTO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6A6DD3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FA2EC4" w:rsidTr="00D32B88">
        <w:tc>
          <w:tcPr>
            <w:tcW w:w="8897" w:type="dxa"/>
            <w:shd w:val="clear" w:color="auto" w:fill="auto"/>
          </w:tcPr>
          <w:p w:rsidR="006A6DD3" w:rsidRDefault="006A6DD3" w:rsidP="00D32B88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8061A9" w:rsidRPr="008061A9" w:rsidRDefault="008061A9" w:rsidP="008061A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vita e l’opera</w:t>
            </w:r>
          </w:p>
          <w:p w:rsidR="008061A9" w:rsidRPr="00366712" w:rsidRDefault="008061A9" w:rsidP="008061A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visione del mondo: disinganno, ironia, difficile equilibrio</w:t>
            </w:r>
          </w:p>
          <w:p w:rsidR="00366712" w:rsidRPr="00366712" w:rsidRDefault="00366712" w:rsidP="008061A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 </w:t>
            </w:r>
            <w:r w:rsidRPr="00366712">
              <w:rPr>
                <w:rFonts w:ascii="Calibri" w:hAnsi="Calibri" w:cs="Calibri"/>
                <w:i/>
                <w:sz w:val="20"/>
                <w:szCs w:val="20"/>
              </w:rPr>
              <w:t>Satire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(cenni)</w:t>
            </w:r>
          </w:p>
          <w:p w:rsidR="00366712" w:rsidRPr="00366712" w:rsidRDefault="00366712" w:rsidP="008061A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Orlando furioso</w:t>
            </w:r>
            <w:r>
              <w:rPr>
                <w:rFonts w:ascii="Calibri" w:hAnsi="Calibri" w:cs="Calibri"/>
                <w:sz w:val="20"/>
                <w:szCs w:val="20"/>
              </w:rPr>
              <w:t>: i tre filoni narrativi</w:t>
            </w:r>
          </w:p>
          <w:p w:rsidR="00366712" w:rsidRPr="00366712" w:rsidRDefault="00366712" w:rsidP="008061A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Orlando furioso</w:t>
            </w:r>
            <w:r>
              <w:rPr>
                <w:rFonts w:ascii="Calibri" w:hAnsi="Calibri" w:cs="Calibri"/>
                <w:sz w:val="20"/>
                <w:szCs w:val="20"/>
              </w:rPr>
              <w:t>: l’Amore come follia</w:t>
            </w:r>
          </w:p>
          <w:p w:rsidR="00366712" w:rsidRPr="00366712" w:rsidRDefault="00366712" w:rsidP="008061A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Orlando furioso</w:t>
            </w:r>
            <w:r w:rsidR="00982861">
              <w:rPr>
                <w:rFonts w:ascii="Calibri" w:hAnsi="Calibri" w:cs="Calibri"/>
                <w:sz w:val="20"/>
                <w:szCs w:val="20"/>
              </w:rPr>
              <w:t>: i personaggi</w:t>
            </w:r>
          </w:p>
          <w:p w:rsidR="00366712" w:rsidRPr="00366712" w:rsidRDefault="00366712" w:rsidP="008061A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ricerca e il labirinto: la dilatazione spazio-temporale</w:t>
            </w:r>
          </w:p>
          <w:p w:rsidR="00366712" w:rsidRPr="00366712" w:rsidRDefault="00366712" w:rsidP="008061A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personaggio di Angelica: un motore della ricerca</w:t>
            </w:r>
          </w:p>
          <w:p w:rsidR="00366712" w:rsidRDefault="00366712" w:rsidP="0036671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 w:rsidRPr="00366712">
              <w:rPr>
                <w:rFonts w:ascii="Calibri" w:hAnsi="Calibri" w:cs="Calibri"/>
                <w:sz w:val="20"/>
                <w:szCs w:val="20"/>
              </w:rPr>
              <w:t>L’</w:t>
            </w:r>
            <w:proofErr w:type="spellStart"/>
            <w:r w:rsidRPr="00982861">
              <w:rPr>
                <w:rFonts w:ascii="Calibri" w:hAnsi="Calibri" w:cs="Calibri"/>
                <w:i/>
                <w:sz w:val="20"/>
                <w:szCs w:val="20"/>
              </w:rPr>
              <w:t>entralacement</w:t>
            </w:r>
            <w:proofErr w:type="spellEnd"/>
          </w:p>
          <w:p w:rsidR="00366712" w:rsidRDefault="00366712" w:rsidP="0036671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L’ironia e la morale laica</w:t>
            </w:r>
          </w:p>
          <w:p w:rsidR="00366712" w:rsidRDefault="00366712" w:rsidP="0036671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volo della fantasia e del desiderio umani</w:t>
            </w:r>
          </w:p>
          <w:p w:rsidR="00366712" w:rsidRDefault="00982861" w:rsidP="0036671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Gli oggetti magici</w:t>
            </w:r>
          </w:p>
          <w:p w:rsidR="00982861" w:rsidRDefault="00982861" w:rsidP="0036671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percorsi circolari e il buco nero: il palazzo di Atlante</w:t>
            </w:r>
          </w:p>
          <w:p w:rsidR="00982861" w:rsidRDefault="00982861" w:rsidP="0036671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L’ottava ariostesca</w:t>
            </w:r>
          </w:p>
          <w:p w:rsidR="00982861" w:rsidRPr="00366712" w:rsidRDefault="00982861" w:rsidP="0036671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 xml:space="preserve">Letture: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“Le donne, i cavalier, l’armi, gli amori” 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/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“In principio c’è solo una fanciulla che fugge</w:t>
            </w:r>
            <w:r>
              <w:rPr>
                <w:rFonts w:ascii="Bodoni MT" w:hAnsi="Bodoni MT" w:cs="Calibri"/>
                <w:sz w:val="20"/>
                <w:szCs w:val="20"/>
              </w:rPr>
              <w:t>”</w:t>
            </w:r>
            <w:r w:rsidR="00F04F27">
              <w:rPr>
                <w:rFonts w:ascii="Bodoni MT" w:hAnsi="Bodoni MT" w:cs="Calibri"/>
                <w:sz w:val="20"/>
                <w:szCs w:val="20"/>
              </w:rPr>
              <w:t xml:space="preserve"> / </w:t>
            </w:r>
            <w:r w:rsidR="00F04F27">
              <w:rPr>
                <w:rFonts w:ascii="Bodoni MT" w:hAnsi="Bodoni MT" w:cs="Calibri"/>
                <w:i/>
                <w:sz w:val="20"/>
                <w:szCs w:val="20"/>
              </w:rPr>
              <w:t>“Il castello incantato</w:t>
            </w:r>
            <w:r w:rsidR="00F04F27">
              <w:rPr>
                <w:rFonts w:ascii="Bodoni MT" w:hAnsi="Bodoni MT" w:cs="Calibri"/>
                <w:sz w:val="20"/>
                <w:szCs w:val="20"/>
              </w:rPr>
              <w:t xml:space="preserve"> / </w:t>
            </w:r>
            <w:r w:rsidR="00F04F27">
              <w:rPr>
                <w:rFonts w:ascii="Bodoni MT" w:hAnsi="Bodoni MT" w:cs="Calibri"/>
                <w:i/>
                <w:sz w:val="20"/>
                <w:szCs w:val="20"/>
              </w:rPr>
              <w:t>La follia di Orlando</w:t>
            </w:r>
            <w:r w:rsidR="00F04F27">
              <w:rPr>
                <w:rFonts w:ascii="Bodoni MT" w:hAnsi="Bodoni MT" w:cs="Calibri"/>
                <w:sz w:val="20"/>
                <w:szCs w:val="20"/>
              </w:rPr>
              <w:t xml:space="preserve"> / </w:t>
            </w:r>
            <w:r w:rsidR="00F04F27">
              <w:rPr>
                <w:rFonts w:ascii="Bodoni MT" w:hAnsi="Bodoni MT" w:cs="Calibri"/>
                <w:i/>
                <w:sz w:val="20"/>
                <w:szCs w:val="20"/>
              </w:rPr>
              <w:t>Astolfo sulla luna</w:t>
            </w:r>
            <w:r w:rsidR="00837AC2">
              <w:rPr>
                <w:rFonts w:ascii="Bodoni MT" w:hAnsi="Bodoni MT" w:cs="Calibri"/>
                <w:sz w:val="20"/>
                <w:szCs w:val="20"/>
              </w:rPr>
              <w:t>(</w:t>
            </w:r>
            <w:r w:rsidR="00837AC2">
              <w:rPr>
                <w:rFonts w:ascii="Comic Sans MS" w:hAnsi="Comic Sans MS" w:cs="Calibri"/>
                <w:b/>
                <w:sz w:val="18"/>
                <w:szCs w:val="18"/>
              </w:rPr>
              <w:t>Approfondimento</w:t>
            </w:r>
            <w:r w:rsidR="00837AC2">
              <w:rPr>
                <w:rFonts w:ascii="Comic Sans MS" w:hAnsi="Comic Sans MS" w:cs="Calibri"/>
                <w:sz w:val="18"/>
                <w:szCs w:val="18"/>
              </w:rPr>
              <w:t>: la follia per Ariosto e per Erasmo da Rotterdam</w:t>
            </w:r>
            <w:r w:rsidR="00837AC2">
              <w:rPr>
                <w:rFonts w:ascii="Bodoni MT" w:hAnsi="Bodoni MT" w:cs="Calibri"/>
                <w:sz w:val="20"/>
                <w:szCs w:val="20"/>
              </w:rPr>
              <w:t>)</w:t>
            </w:r>
          </w:p>
          <w:p w:rsidR="006A6DD3" w:rsidRPr="003A2C7B" w:rsidRDefault="006A6DD3" w:rsidP="00D32B88">
            <w:pPr>
              <w:rPr>
                <w:rFonts w:ascii="Calibri" w:hAnsi="Calibri" w:cs="Calibri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4A37EF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</w:t>
            </w:r>
          </w:p>
        </w:tc>
      </w:tr>
      <w:tr w:rsidR="00F04F27" w:rsidRPr="00FA2EC4" w:rsidTr="00F04F27">
        <w:tc>
          <w:tcPr>
            <w:tcW w:w="8897" w:type="dxa"/>
            <w:shd w:val="clear" w:color="auto" w:fill="auto"/>
            <w:vAlign w:val="center"/>
          </w:tcPr>
          <w:p w:rsidR="00F04F27" w:rsidRPr="00FA2EC4" w:rsidRDefault="00F04F27" w:rsidP="00F04F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837AC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MANIERISMO E ANTICLASSICISMO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04F27" w:rsidRPr="00FA2EC4" w:rsidRDefault="006F468A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F04F27" w:rsidRPr="00FA2EC4" w:rsidTr="00D32B88">
        <w:tc>
          <w:tcPr>
            <w:tcW w:w="8897" w:type="dxa"/>
            <w:shd w:val="clear" w:color="auto" w:fill="auto"/>
          </w:tcPr>
          <w:p w:rsidR="00F04F27" w:rsidRDefault="00F04F27" w:rsidP="00F04F27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837AC2" w:rsidRDefault="00837AC2" w:rsidP="00837AC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L’età del ritorno all’ordine tridentino</w:t>
            </w:r>
          </w:p>
          <w:p w:rsidR="00837AC2" w:rsidRDefault="00837AC2" w:rsidP="00837AC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L’arte e le regole (le tre unità aristoteliche)</w:t>
            </w:r>
          </w:p>
          <w:p w:rsidR="00837AC2" w:rsidRPr="00837AC2" w:rsidRDefault="00837AC2" w:rsidP="00837AC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L’arte imita l’arte ( alla maniera di…)</w:t>
            </w:r>
          </w:p>
          <w:p w:rsidR="00F04F27" w:rsidRDefault="00837AC2" w:rsidP="00837AC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 w:rsidRPr="00837AC2">
              <w:rPr>
                <w:rFonts w:ascii="Calibri" w:hAnsi="Calibri" w:cs="Calibri"/>
                <w:sz w:val="20"/>
                <w:szCs w:val="20"/>
              </w:rPr>
              <w:t>L’artista genio incompreso</w:t>
            </w:r>
          </w:p>
          <w:p w:rsidR="00837AC2" w:rsidRPr="00837AC2" w:rsidRDefault="00837AC2" w:rsidP="00837AC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L’arte come spinta interiore nell’epoca del conformismo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04F27" w:rsidRPr="00FA2EC4" w:rsidRDefault="005E4616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1</w:t>
            </w:r>
          </w:p>
        </w:tc>
      </w:tr>
      <w:tr w:rsidR="00F04F27" w:rsidRPr="00FA2EC4" w:rsidTr="00D32B88">
        <w:tc>
          <w:tcPr>
            <w:tcW w:w="8897" w:type="dxa"/>
            <w:shd w:val="clear" w:color="auto" w:fill="auto"/>
          </w:tcPr>
          <w:p w:rsidR="00F04F27" w:rsidRPr="00FA2EC4" w:rsidRDefault="00837AC2" w:rsidP="00837A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Nucleo Fondante: TORQUATO TASSO POETA MANIERISTA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04F27" w:rsidRPr="00FA2EC4" w:rsidRDefault="006F468A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F04F27" w:rsidRPr="00FA2EC4" w:rsidTr="00D32B88">
        <w:tc>
          <w:tcPr>
            <w:tcW w:w="8897" w:type="dxa"/>
            <w:shd w:val="clear" w:color="auto" w:fill="auto"/>
          </w:tcPr>
          <w:p w:rsidR="00837AC2" w:rsidRDefault="00837AC2" w:rsidP="00837AC2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F04F27" w:rsidRDefault="00837AC2" w:rsidP="00837AC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vita e l’opera</w:t>
            </w:r>
          </w:p>
          <w:p w:rsidR="00837AC2" w:rsidRDefault="00837AC2" w:rsidP="00837AC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visione del mondo</w:t>
            </w:r>
          </w:p>
          <w:p w:rsidR="00837AC2" w:rsidRDefault="00837AC2" w:rsidP="00837AC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Conformismo esteriore, esaltazione e sofferenza interiore</w:t>
            </w:r>
          </w:p>
          <w:p w:rsidR="00837AC2" w:rsidRDefault="00837AC2" w:rsidP="00837AC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Uno spirito tormentato: il bisogno di calore e affetto </w:t>
            </w:r>
          </w:p>
          <w:p w:rsidR="00837AC2" w:rsidRDefault="00837AC2" w:rsidP="00837AC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Bodoni MT" w:hAnsi="Bodoni MT" w:cs="Calibri"/>
                <w:sz w:val="20"/>
                <w:szCs w:val="20"/>
              </w:rPr>
              <w:t>Lettura</w:t>
            </w:r>
            <w:r w:rsidR="00984FA0">
              <w:rPr>
                <w:rFonts w:ascii="Bodoni MT" w:hAnsi="Bodoni MT" w:cs="Calibri"/>
                <w:sz w:val="20"/>
                <w:szCs w:val="20"/>
              </w:rPr>
              <w:t>: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La</w:t>
            </w:r>
            <w:proofErr w:type="spellEnd"/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 canzone al Metauro</w:t>
            </w:r>
          </w:p>
          <w:p w:rsidR="00837AC2" w:rsidRDefault="00837AC2" w:rsidP="00837AC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favola pastorale e l’evasione: l’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Aminta</w:t>
            </w:r>
          </w:p>
          <w:p w:rsidR="00837AC2" w:rsidRPr="00984FA0" w:rsidRDefault="00984FA0" w:rsidP="00837AC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contrasto amore-onore nel coro dell’</w:t>
            </w:r>
            <w:r w:rsidRPr="00984FA0">
              <w:rPr>
                <w:rFonts w:ascii="Calibri" w:hAnsi="Calibri" w:cs="Calibri"/>
                <w:i/>
                <w:sz w:val="20"/>
                <w:szCs w:val="20"/>
              </w:rPr>
              <w:t>Aminta</w:t>
            </w:r>
          </w:p>
          <w:p w:rsidR="00984FA0" w:rsidRPr="00837AC2" w:rsidRDefault="00984FA0" w:rsidP="00837AC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 xml:space="preserve">Lettura: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O bella età dell’oro </w:t>
            </w:r>
            <w:r>
              <w:rPr>
                <w:rFonts w:ascii="Bodoni MT" w:hAnsi="Bodoni MT" w:cs="Calibri"/>
                <w:sz w:val="20"/>
                <w:szCs w:val="20"/>
              </w:rPr>
              <w:t>(</w:t>
            </w:r>
            <w:r>
              <w:rPr>
                <w:rFonts w:ascii="Comic Sans MS" w:hAnsi="Comic Sans MS" w:cs="Calibri"/>
                <w:b/>
                <w:sz w:val="18"/>
                <w:szCs w:val="18"/>
              </w:rPr>
              <w:t>Approfondimento</w:t>
            </w:r>
            <w:r>
              <w:rPr>
                <w:rFonts w:ascii="Comic Sans MS" w:hAnsi="Comic Sans MS" w:cs="Calibri"/>
                <w:sz w:val="18"/>
                <w:szCs w:val="18"/>
              </w:rPr>
              <w:t xml:space="preserve">: un confronto col coro del </w:t>
            </w:r>
            <w:proofErr w:type="spellStart"/>
            <w:r>
              <w:rPr>
                <w:rFonts w:ascii="Comic Sans MS" w:hAnsi="Comic Sans MS" w:cs="Calibri"/>
                <w:i/>
                <w:sz w:val="18"/>
                <w:szCs w:val="18"/>
              </w:rPr>
              <w:t>Pastor</w:t>
            </w:r>
            <w:proofErr w:type="spellEnd"/>
            <w:r>
              <w:rPr>
                <w:rFonts w:ascii="Comic Sans MS" w:hAnsi="Comic Sans MS" w:cs="Calibri"/>
                <w:i/>
                <w:sz w:val="18"/>
                <w:szCs w:val="18"/>
              </w:rPr>
              <w:t xml:space="preserve"> Fido</w:t>
            </w:r>
            <w:r>
              <w:rPr>
                <w:rFonts w:ascii="Comic Sans MS" w:hAnsi="Comic Sans MS" w:cs="Calibri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Comic Sans MS" w:hAnsi="Comic Sans MS" w:cs="Calibri"/>
                <w:sz w:val="18"/>
                <w:szCs w:val="18"/>
              </w:rPr>
              <w:t>Guarini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04F27" w:rsidRPr="00FA2EC4" w:rsidRDefault="005E4616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F04F27" w:rsidRPr="00FA2EC4" w:rsidTr="00D32B88">
        <w:tc>
          <w:tcPr>
            <w:tcW w:w="8897" w:type="dxa"/>
            <w:shd w:val="clear" w:color="auto" w:fill="auto"/>
          </w:tcPr>
          <w:p w:rsidR="00F04F27" w:rsidRPr="00FA2EC4" w:rsidRDefault="00984FA0" w:rsidP="00984F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GERUSALEMME LIBERATA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04F27" w:rsidRPr="00FA2EC4" w:rsidRDefault="006F468A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F04F27" w:rsidRPr="00FA2EC4" w:rsidTr="00D32B88">
        <w:tc>
          <w:tcPr>
            <w:tcW w:w="8897" w:type="dxa"/>
            <w:shd w:val="clear" w:color="auto" w:fill="auto"/>
          </w:tcPr>
          <w:p w:rsidR="00984FA0" w:rsidRDefault="00984FA0" w:rsidP="00984FA0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F04F27" w:rsidRDefault="00984FA0" w:rsidP="00984FA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poema, la storia, l’eroe</w:t>
            </w:r>
          </w:p>
          <w:p w:rsidR="00984FA0" w:rsidRDefault="00984FA0" w:rsidP="00984FA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trama ‘classica’: le tre unità</w:t>
            </w:r>
          </w:p>
          <w:p w:rsidR="00984FA0" w:rsidRDefault="00984FA0" w:rsidP="00984FA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meraviglioso cristiano</w:t>
            </w:r>
          </w:p>
          <w:p w:rsidR="00984FA0" w:rsidRDefault="00984FA0" w:rsidP="00984FA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personaggi e i loro drammi interiori</w:t>
            </w:r>
          </w:p>
          <w:p w:rsidR="00984FA0" w:rsidRDefault="00984FA0" w:rsidP="00984FA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Finzione e travestimento</w:t>
            </w:r>
          </w:p>
          <w:p w:rsidR="00984FA0" w:rsidRDefault="00984FA0" w:rsidP="00984FA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lotta del Bene contro il Male</w:t>
            </w:r>
          </w:p>
          <w:p w:rsidR="00984FA0" w:rsidRDefault="00984FA0" w:rsidP="00984FA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L’amore come devianza</w:t>
            </w:r>
          </w:p>
          <w:p w:rsidR="00984FA0" w:rsidRDefault="00984FA0" w:rsidP="00984FA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 stile: il ‘parlar disgiunto’</w:t>
            </w:r>
          </w:p>
          <w:p w:rsidR="00984FA0" w:rsidRDefault="00984FA0" w:rsidP="00984FA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tono: enfatico e sentimentale</w:t>
            </w:r>
          </w:p>
          <w:p w:rsidR="00984FA0" w:rsidRPr="00984FA0" w:rsidRDefault="00984FA0" w:rsidP="00984FA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 xml:space="preserve">Letture: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 L’incipit del poema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(5 ottave)</w:t>
            </w:r>
          </w:p>
          <w:p w:rsidR="00984FA0" w:rsidRPr="00984FA0" w:rsidRDefault="00984FA0" w:rsidP="00984FA0">
            <w:pPr>
              <w:pStyle w:val="Paragrafoelenco"/>
              <w:ind w:left="390" w:firstLineChars="0" w:firstLin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t>Erminia nella notte</w:t>
            </w:r>
          </w:p>
          <w:p w:rsidR="00984FA0" w:rsidRDefault="00984FA0" w:rsidP="00984FA0">
            <w:pPr>
              <w:pStyle w:val="Paragrafoelenco"/>
              <w:ind w:left="390" w:firstLineChars="0" w:firstLine="0"/>
              <w:rPr>
                <w:rFonts w:ascii="Bodoni MT" w:hAnsi="Bodoni MT" w:cs="Calibri"/>
                <w:sz w:val="20"/>
                <w:szCs w:val="20"/>
              </w:rPr>
            </w:pPr>
            <w:r w:rsidRPr="00984FA0">
              <w:rPr>
                <w:rFonts w:ascii="Bodoni MT" w:hAnsi="Bodoni MT" w:cs="Calibri"/>
                <w:i/>
                <w:sz w:val="20"/>
                <w:szCs w:val="20"/>
              </w:rPr>
              <w:t>Amore e morte: Tancredi e Clorinda</w:t>
            </w:r>
          </w:p>
          <w:p w:rsidR="00984FA0" w:rsidRDefault="00984FA0" w:rsidP="00984FA0">
            <w:pPr>
              <w:pStyle w:val="Paragrafoelenco"/>
              <w:ind w:left="390" w:firstLineChars="0" w:firstLine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Rinaldo e Armida </w:t>
            </w:r>
            <w:r>
              <w:rPr>
                <w:rFonts w:ascii="Bodoni MT" w:hAnsi="Bodoni MT" w:cs="Calibri"/>
                <w:sz w:val="20"/>
                <w:szCs w:val="20"/>
              </w:rPr>
              <w:t>(</w:t>
            </w:r>
            <w:r>
              <w:rPr>
                <w:rFonts w:ascii="Comic Sans MS" w:hAnsi="Comic Sans MS" w:cs="Calibri"/>
                <w:b/>
                <w:sz w:val="18"/>
                <w:szCs w:val="18"/>
              </w:rPr>
              <w:t>Approfondimento</w:t>
            </w:r>
            <w:r>
              <w:rPr>
                <w:rFonts w:ascii="Comic Sans MS" w:hAnsi="Comic Sans MS" w:cs="Calibri"/>
                <w:sz w:val="18"/>
                <w:szCs w:val="18"/>
              </w:rPr>
              <w:t>: G. Getto “</w:t>
            </w:r>
            <w:r w:rsidRPr="00CC66D7">
              <w:rPr>
                <w:rFonts w:ascii="Comic Sans MS" w:hAnsi="Comic Sans MS" w:cs="Calibri"/>
                <w:i/>
                <w:sz w:val="18"/>
                <w:szCs w:val="18"/>
              </w:rPr>
              <w:t>Illusione e delusione nella poesia della</w:t>
            </w:r>
          </w:p>
          <w:p w:rsidR="00984FA0" w:rsidRPr="00CC66D7" w:rsidRDefault="00984FA0" w:rsidP="00984FA0">
            <w:pPr>
              <w:pStyle w:val="Paragrafoelenco"/>
              <w:ind w:left="390" w:firstLineChars="0" w:firstLine="0"/>
              <w:rPr>
                <w:rFonts w:ascii="Bodoni MT" w:hAnsi="Bodoni MT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i/>
                <w:sz w:val="18"/>
                <w:szCs w:val="18"/>
              </w:rPr>
              <w:t>Gerusalemme</w:t>
            </w:r>
            <w:r w:rsidR="00CC66D7">
              <w:rPr>
                <w:rFonts w:ascii="Comic Sans MS" w:hAnsi="Comic Sans MS" w:cs="Calibri"/>
                <w:i/>
                <w:sz w:val="18"/>
                <w:szCs w:val="18"/>
              </w:rPr>
              <w:t xml:space="preserve"> liberata</w:t>
            </w:r>
            <w:r w:rsidR="00CC66D7">
              <w:rPr>
                <w:rFonts w:ascii="Comic Sans MS" w:hAnsi="Comic Sans MS" w:cs="Calibri"/>
                <w:sz w:val="18"/>
                <w:szCs w:val="18"/>
              </w:rPr>
              <w:t>”</w:t>
            </w:r>
            <w:r w:rsidR="00CC66D7">
              <w:rPr>
                <w:rFonts w:ascii="Bodoni MT" w:hAnsi="Bodoni MT" w:cs="Calibri"/>
                <w:sz w:val="20"/>
                <w:szCs w:val="20"/>
              </w:rPr>
              <w:t>)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04F27" w:rsidRPr="00FA2EC4" w:rsidRDefault="004A37EF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F04F27" w:rsidRPr="00FA2EC4" w:rsidTr="00D32B88">
        <w:tc>
          <w:tcPr>
            <w:tcW w:w="8897" w:type="dxa"/>
            <w:shd w:val="clear" w:color="auto" w:fill="auto"/>
          </w:tcPr>
          <w:p w:rsidR="00F04F27" w:rsidRPr="00FA2EC4" w:rsidRDefault="006F468A" w:rsidP="006F46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IL BAROCCO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04F27" w:rsidRPr="00FA2EC4" w:rsidRDefault="003E7820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F04F27" w:rsidRPr="00FA2EC4" w:rsidTr="00D32B88">
        <w:tc>
          <w:tcPr>
            <w:tcW w:w="8897" w:type="dxa"/>
            <w:shd w:val="clear" w:color="auto" w:fill="auto"/>
          </w:tcPr>
          <w:p w:rsidR="006F468A" w:rsidRDefault="006F468A" w:rsidP="006F468A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F04F27" w:rsidRDefault="006F468A" w:rsidP="006F468A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Un’arte stravagante</w:t>
            </w:r>
            <w:r w:rsidR="008E6B24">
              <w:rPr>
                <w:rFonts w:ascii="Calibri" w:hAnsi="Calibri" w:cs="Calibri"/>
                <w:sz w:val="20"/>
                <w:szCs w:val="20"/>
              </w:rPr>
              <w:t xml:space="preserve"> ed edonistica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la metafora barocca </w:t>
            </w:r>
          </w:p>
          <w:p w:rsidR="006F468A" w:rsidRDefault="006F468A" w:rsidP="006F468A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 xml:space="preserve">Lettura: E. Tesauro: </w:t>
            </w:r>
            <w:r w:rsidR="008E6B24">
              <w:rPr>
                <w:rFonts w:ascii="Bodoni MT" w:hAnsi="Bodoni MT" w:cs="Calibri"/>
                <w:i/>
                <w:sz w:val="20"/>
                <w:szCs w:val="20"/>
              </w:rPr>
              <w:t xml:space="preserve">La metafora </w:t>
            </w:r>
          </w:p>
          <w:p w:rsidR="00EA4A24" w:rsidRDefault="006F468A" w:rsidP="006F468A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Un’arte retorica e individualista</w:t>
            </w:r>
          </w:p>
          <w:p w:rsidR="006F468A" w:rsidRDefault="00EA4A24" w:rsidP="006F468A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fine e il mezzo dell’arte</w:t>
            </w:r>
            <w:r w:rsidR="006F46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6F468A" w:rsidRDefault="006F468A" w:rsidP="006F468A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ridondanza e la ricercatezza</w:t>
            </w:r>
          </w:p>
          <w:p w:rsidR="006F468A" w:rsidRDefault="006F468A" w:rsidP="006F468A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 meraviglia attraverso i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trompe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d’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oeil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 gli effetti speciali</w:t>
            </w:r>
          </w:p>
          <w:p w:rsidR="006F468A" w:rsidRDefault="006F468A" w:rsidP="006F468A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movimento ondulatorio</w:t>
            </w:r>
          </w:p>
          <w:p w:rsidR="006F468A" w:rsidRDefault="006F468A" w:rsidP="006F468A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dilatazione degli spazi e del tempo: dal cerchio all’ellisse</w:t>
            </w:r>
          </w:p>
          <w:p w:rsidR="006F468A" w:rsidRPr="006F468A" w:rsidRDefault="006F468A" w:rsidP="00932A1F">
            <w:pPr>
              <w:pStyle w:val="Paragrafoelenco"/>
              <w:ind w:left="390" w:firstLineChars="0"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F04F27" w:rsidRPr="00FA2EC4" w:rsidRDefault="004A37EF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F04F27" w:rsidRPr="00FA2EC4" w:rsidTr="00D32B88">
        <w:tc>
          <w:tcPr>
            <w:tcW w:w="8897" w:type="dxa"/>
            <w:shd w:val="clear" w:color="auto" w:fill="auto"/>
          </w:tcPr>
          <w:p w:rsidR="00F04F27" w:rsidRPr="00FA2EC4" w:rsidRDefault="00EC4112" w:rsidP="00EC41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 LA LIRICA BAROCCA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04F27" w:rsidRPr="00FA2EC4" w:rsidRDefault="003E7820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F04F27" w:rsidRPr="00FA2EC4" w:rsidTr="00D32B88">
        <w:tc>
          <w:tcPr>
            <w:tcW w:w="8897" w:type="dxa"/>
            <w:shd w:val="clear" w:color="auto" w:fill="auto"/>
          </w:tcPr>
          <w:p w:rsidR="00EC4112" w:rsidRDefault="00EC4112" w:rsidP="00EC4112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F04F27" w:rsidRDefault="008E6B24" w:rsidP="008E6B2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forme eccentriche della lirica barocca</w:t>
            </w:r>
          </w:p>
          <w:p w:rsidR="008E6B24" w:rsidRDefault="008E6B24" w:rsidP="008E6B2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Gli oggetti quotidiani e insoliti: specchi e orologi</w:t>
            </w:r>
          </w:p>
          <w:p w:rsidR="00EA4A24" w:rsidRDefault="00EA4A24" w:rsidP="008E6B2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 poesia del particolare e del riutilizzo e stravolgimento </w:t>
            </w:r>
          </w:p>
          <w:p w:rsidR="008E6B24" w:rsidRDefault="008E6B24" w:rsidP="008E6B2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Lirici marinisti e antimarinisti</w:t>
            </w:r>
          </w:p>
          <w:p w:rsidR="00EA4A24" w:rsidRPr="002314B9" w:rsidRDefault="00EA4A24" w:rsidP="008E6B2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>Letture:</w:t>
            </w:r>
            <w:r w:rsidR="002314B9">
              <w:rPr>
                <w:rFonts w:ascii="Bodoni MT" w:hAnsi="Bodoni MT" w:cs="Calibri"/>
                <w:sz w:val="20"/>
                <w:szCs w:val="20"/>
              </w:rPr>
              <w:t xml:space="preserve">  T. </w:t>
            </w:r>
            <w:proofErr w:type="spellStart"/>
            <w:r w:rsidR="002314B9">
              <w:rPr>
                <w:rFonts w:ascii="Bodoni MT" w:hAnsi="Bodoni MT" w:cs="Calibri"/>
                <w:sz w:val="20"/>
                <w:szCs w:val="20"/>
              </w:rPr>
              <w:t>Stigliani</w:t>
            </w:r>
            <w:proofErr w:type="spellEnd"/>
            <w:r w:rsidR="002314B9">
              <w:rPr>
                <w:rFonts w:ascii="Bodoni MT" w:hAnsi="Bodoni MT" w:cs="Calibri"/>
                <w:sz w:val="20"/>
                <w:szCs w:val="20"/>
              </w:rPr>
              <w:t xml:space="preserve"> e G.B. Marino, </w:t>
            </w:r>
            <w:r w:rsidR="002314B9">
              <w:rPr>
                <w:rFonts w:ascii="Bodoni MT" w:hAnsi="Bodoni MT" w:cs="Calibri"/>
                <w:i/>
                <w:sz w:val="20"/>
                <w:szCs w:val="20"/>
              </w:rPr>
              <w:t xml:space="preserve">Giochi di specchi: due liriche a confronto </w:t>
            </w:r>
            <w:r w:rsidR="002314B9">
              <w:rPr>
                <w:rFonts w:ascii="Bodoni MT" w:hAnsi="Bodoni MT" w:cs="Calibri"/>
                <w:sz w:val="20"/>
                <w:szCs w:val="20"/>
              </w:rPr>
              <w:t xml:space="preserve">/ G.B. Marino, </w:t>
            </w:r>
            <w:r w:rsidR="002314B9">
              <w:rPr>
                <w:rFonts w:ascii="Bodoni MT" w:hAnsi="Bodoni MT" w:cs="Calibri"/>
                <w:i/>
                <w:sz w:val="20"/>
                <w:szCs w:val="20"/>
              </w:rPr>
              <w:t>Apollo e</w:t>
            </w:r>
          </w:p>
          <w:p w:rsidR="002314B9" w:rsidRPr="002314B9" w:rsidRDefault="002314B9" w:rsidP="002314B9">
            <w:pPr>
              <w:pStyle w:val="Paragrafoelenco"/>
              <w:ind w:left="390" w:firstLineChars="0" w:firstLin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                 Dafne /  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G.B. Marino e A.M. Narducci, 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Variazioni barocche sul tema dei capelli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/  Ciro di </w:t>
            </w:r>
          </w:p>
          <w:p w:rsidR="002314B9" w:rsidRPr="008E6B24" w:rsidRDefault="002314B9" w:rsidP="002314B9">
            <w:pPr>
              <w:pStyle w:val="Paragrafoelenco"/>
              <w:ind w:left="390" w:firstLineChars="0" w:firstLin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                 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Pers,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L’orologio e il tempo                  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04F27" w:rsidRPr="00FA2EC4" w:rsidRDefault="005E4616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F04F27" w:rsidRPr="00FA2EC4" w:rsidTr="00D32B88">
        <w:tc>
          <w:tcPr>
            <w:tcW w:w="8897" w:type="dxa"/>
            <w:shd w:val="clear" w:color="auto" w:fill="auto"/>
          </w:tcPr>
          <w:p w:rsidR="00F04F27" w:rsidRPr="00FA2EC4" w:rsidRDefault="002314B9" w:rsidP="002314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GALILEO GALILEI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04F27" w:rsidRPr="00FA2EC4" w:rsidRDefault="003E7820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F04F27" w:rsidRPr="00FA2EC4" w:rsidTr="00D32B88">
        <w:tc>
          <w:tcPr>
            <w:tcW w:w="8897" w:type="dxa"/>
            <w:shd w:val="clear" w:color="auto" w:fill="auto"/>
          </w:tcPr>
          <w:p w:rsidR="009807FC" w:rsidRDefault="009807FC" w:rsidP="009807FC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F04F27" w:rsidRDefault="009807FC" w:rsidP="009807FC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vita e l’opera</w:t>
            </w:r>
          </w:p>
          <w:p w:rsidR="009807FC" w:rsidRDefault="009807FC" w:rsidP="009807FC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metodo scientifico: sensate esperienze – certe dimostrazioni</w:t>
            </w:r>
          </w:p>
          <w:p w:rsidR="009807FC" w:rsidRDefault="009807FC" w:rsidP="009807FC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matematica è l’alfabeto dell’universo</w:t>
            </w:r>
          </w:p>
          <w:p w:rsidR="009807FC" w:rsidRDefault="009807FC" w:rsidP="009807FC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L’universo perfetto e mutante</w:t>
            </w:r>
          </w:p>
          <w:p w:rsidR="009807FC" w:rsidRDefault="009807FC" w:rsidP="009807FC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due verità</w:t>
            </w:r>
          </w:p>
          <w:p w:rsidR="009807FC" w:rsidRDefault="009807FC" w:rsidP="009807FC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Il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Sidereus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nuncius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 la dimostrazione del sistema copernicano</w:t>
            </w:r>
          </w:p>
          <w:p w:rsidR="009807FC" w:rsidRDefault="009807FC" w:rsidP="009807FC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Il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Saggiatore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 il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Dialogo sopra i due massimi sistemi</w:t>
            </w:r>
          </w:p>
          <w:p w:rsidR="009807FC" w:rsidRDefault="009807FC" w:rsidP="009807FC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 stile: i dialoghi ‘teatrali’</w:t>
            </w:r>
            <w:r w:rsidR="009A401B">
              <w:rPr>
                <w:rFonts w:ascii="Calibri" w:hAnsi="Calibri" w:cs="Calibri"/>
                <w:sz w:val="20"/>
                <w:szCs w:val="20"/>
              </w:rPr>
              <w:t xml:space="preserve"> e la polemica contro gli aristotelici</w:t>
            </w:r>
          </w:p>
          <w:p w:rsidR="009A401B" w:rsidRPr="009A401B" w:rsidRDefault="009A401B" w:rsidP="009807FC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 xml:space="preserve">Letture: 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La favola dei suoni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/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I venti </w:t>
            </w:r>
            <w:proofErr w:type="spellStart"/>
            <w:r>
              <w:rPr>
                <w:rFonts w:ascii="Bodoni MT" w:hAnsi="Bodoni MT" w:cs="Calibri"/>
                <w:i/>
                <w:sz w:val="20"/>
                <w:szCs w:val="20"/>
              </w:rPr>
              <w:t>caratteruzzi</w:t>
            </w:r>
            <w:proofErr w:type="spellEnd"/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 della conoscenza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/ 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“Mondo sensibile” e “mondo di</w:t>
            </w:r>
          </w:p>
          <w:p w:rsidR="009A401B" w:rsidRPr="009807FC" w:rsidRDefault="009A401B" w:rsidP="009A401B">
            <w:pPr>
              <w:pStyle w:val="Paragrafoelenco"/>
              <w:ind w:left="390" w:firstLineChars="0" w:firstLin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              carta</w:t>
            </w:r>
            <w:r>
              <w:rPr>
                <w:rFonts w:ascii="Bodoni MT" w:hAnsi="Bodoni MT" w:cs="Calibri"/>
                <w:sz w:val="20"/>
                <w:szCs w:val="20"/>
              </w:rPr>
              <w:t>”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04F27" w:rsidRPr="00FA2EC4" w:rsidRDefault="005E4616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3</w:t>
            </w:r>
          </w:p>
        </w:tc>
      </w:tr>
      <w:tr w:rsidR="00F04F27" w:rsidRPr="00FA2EC4" w:rsidTr="00682425">
        <w:tc>
          <w:tcPr>
            <w:tcW w:w="8897" w:type="dxa"/>
            <w:shd w:val="clear" w:color="auto" w:fill="auto"/>
            <w:vAlign w:val="center"/>
          </w:tcPr>
          <w:p w:rsidR="00F04F27" w:rsidRPr="00FA2EC4" w:rsidRDefault="00682425" w:rsidP="006824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Nucleo Fondante: IL POEMA BAROCCO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04F27" w:rsidRPr="00FA2EC4" w:rsidRDefault="003E7820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682425" w:rsidRPr="00FA2EC4" w:rsidTr="00D32B88">
        <w:tc>
          <w:tcPr>
            <w:tcW w:w="8897" w:type="dxa"/>
            <w:shd w:val="clear" w:color="auto" w:fill="auto"/>
          </w:tcPr>
          <w:p w:rsidR="00682425" w:rsidRDefault="00682425" w:rsidP="00682425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682425" w:rsidRPr="008D5C43" w:rsidRDefault="008D5C43" w:rsidP="008D5C4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poema eroicomico (cenni a “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La secchia rapita</w:t>
            </w:r>
            <w:r>
              <w:rPr>
                <w:rFonts w:ascii="Calibri" w:hAnsi="Calibri" w:cs="Calibri"/>
                <w:sz w:val="20"/>
                <w:szCs w:val="20"/>
              </w:rPr>
              <w:t>”)</w:t>
            </w:r>
          </w:p>
          <w:p w:rsidR="008D5C43" w:rsidRPr="008D5C43" w:rsidRDefault="008D5C43" w:rsidP="008D5C4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</w:t>
            </w:r>
            <w:r w:rsidRPr="008D5C43">
              <w:rPr>
                <w:rFonts w:ascii="Calibri" w:hAnsi="Calibri" w:cs="Calibri"/>
                <w:i/>
                <w:sz w:val="20"/>
                <w:szCs w:val="20"/>
              </w:rPr>
              <w:t>Adone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un poema senza centro  e senza azione</w:t>
            </w:r>
          </w:p>
          <w:p w:rsidR="008D5C43" w:rsidRPr="008D5C43" w:rsidRDefault="008D5C43" w:rsidP="008D5C4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L’eroe effeminato 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antiepico</w:t>
            </w:r>
            <w:proofErr w:type="spellEnd"/>
          </w:p>
          <w:p w:rsidR="008D5C43" w:rsidRPr="008D5C43" w:rsidRDefault="008D5C43" w:rsidP="008D5C4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 xml:space="preserve">Letture:  G.B. Marino,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Il giardino del piacere 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/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La morte di Adone</w:t>
            </w:r>
            <w:r w:rsidR="00200216">
              <w:rPr>
                <w:rFonts w:ascii="Bodoni MT" w:hAnsi="Bodoni MT" w:cs="Calibri"/>
                <w:sz w:val="20"/>
                <w:szCs w:val="20"/>
              </w:rPr>
              <w:t xml:space="preserve"> (</w:t>
            </w:r>
            <w:r w:rsidR="00200216">
              <w:rPr>
                <w:rFonts w:ascii="Comic Sans MS" w:hAnsi="Comic Sans MS" w:cs="Calibri"/>
                <w:b/>
                <w:sz w:val="18"/>
                <w:szCs w:val="18"/>
              </w:rPr>
              <w:t>Approfondimento</w:t>
            </w:r>
            <w:r w:rsidR="00200216">
              <w:rPr>
                <w:rFonts w:ascii="Comic Sans MS" w:hAnsi="Comic Sans MS" w:cs="Calibri"/>
                <w:sz w:val="18"/>
                <w:szCs w:val="18"/>
              </w:rPr>
              <w:t>: sensualità ed empietà nella morte di Adone</w:t>
            </w:r>
            <w:r w:rsidR="00200216">
              <w:rPr>
                <w:sz w:val="20"/>
                <w:szCs w:val="20"/>
              </w:rPr>
              <w:t>)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82425" w:rsidRPr="00FA2EC4" w:rsidRDefault="005E4616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682425" w:rsidRPr="00FA2EC4" w:rsidTr="00D32B88">
        <w:tc>
          <w:tcPr>
            <w:tcW w:w="8897" w:type="dxa"/>
            <w:shd w:val="clear" w:color="auto" w:fill="auto"/>
          </w:tcPr>
          <w:p w:rsidR="00682425" w:rsidRPr="00FA2EC4" w:rsidRDefault="00DE04AE" w:rsidP="00DE04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IL TEATRO DELLA POLITICA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82425" w:rsidRPr="00FA2EC4" w:rsidRDefault="003E7820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682425" w:rsidRPr="00FA2EC4" w:rsidTr="00D32B88">
        <w:tc>
          <w:tcPr>
            <w:tcW w:w="8897" w:type="dxa"/>
            <w:shd w:val="clear" w:color="auto" w:fill="auto"/>
          </w:tcPr>
          <w:p w:rsidR="00CE0810" w:rsidRDefault="00CE0810" w:rsidP="00CE0810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682425" w:rsidRDefault="00CE0810" w:rsidP="00CE081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antimachiavellismo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 la Ragion di stato (cenni a Botero)</w:t>
            </w:r>
          </w:p>
          <w:p w:rsidR="00CE0810" w:rsidRDefault="00CE0810" w:rsidP="00CE081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L’elogio della non verità</w:t>
            </w:r>
            <w:r w:rsidR="00AB22D6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la convenienza e l’opportunità</w:t>
            </w:r>
          </w:p>
          <w:p w:rsidR="00CE0810" w:rsidRDefault="00CE0810" w:rsidP="00CE081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critica al potere</w:t>
            </w:r>
          </w:p>
          <w:p w:rsidR="00CE0810" w:rsidRPr="00AB22D6" w:rsidRDefault="00CE0810" w:rsidP="00CE081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 xml:space="preserve">Letture:  </w:t>
            </w:r>
            <w:r w:rsidR="00932A1F">
              <w:rPr>
                <w:rFonts w:ascii="Bodoni MT" w:hAnsi="Bodoni MT" w:cs="Calibri"/>
                <w:sz w:val="20"/>
                <w:szCs w:val="20"/>
              </w:rPr>
              <w:t xml:space="preserve">T. Accetto, </w:t>
            </w:r>
            <w:r w:rsidR="00932A1F">
              <w:rPr>
                <w:rFonts w:ascii="Bodoni MT" w:hAnsi="Bodoni MT" w:cs="Calibri"/>
                <w:i/>
                <w:sz w:val="20"/>
                <w:szCs w:val="20"/>
              </w:rPr>
              <w:t>La dissimulazione onesta</w:t>
            </w:r>
            <w:r w:rsidR="00932A1F">
              <w:rPr>
                <w:rFonts w:ascii="Bodoni MT" w:hAnsi="Bodoni MT" w:cs="Calibri"/>
                <w:sz w:val="20"/>
                <w:szCs w:val="20"/>
              </w:rPr>
              <w:t xml:space="preserve"> / T. Boccalini, </w:t>
            </w:r>
            <w:r w:rsidR="00932A1F">
              <w:rPr>
                <w:rFonts w:ascii="Bodoni MT" w:hAnsi="Bodoni MT" w:cs="Calibri"/>
                <w:i/>
                <w:sz w:val="20"/>
                <w:szCs w:val="20"/>
              </w:rPr>
              <w:t>La condanna di Machiavelli</w:t>
            </w:r>
            <w:r w:rsidR="00AB22D6">
              <w:rPr>
                <w:rFonts w:ascii="Bodoni MT" w:hAnsi="Bodoni MT" w:cs="Calibri"/>
                <w:sz w:val="20"/>
                <w:szCs w:val="20"/>
              </w:rPr>
              <w:t xml:space="preserve"> / W. </w:t>
            </w:r>
          </w:p>
          <w:p w:rsidR="00AB22D6" w:rsidRPr="00CE0810" w:rsidRDefault="00AB22D6" w:rsidP="001226AD">
            <w:pPr>
              <w:pStyle w:val="Paragrafoelenco"/>
              <w:ind w:left="390" w:firstLineChars="0" w:firstLin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 xml:space="preserve">                 Shakespeare,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Verità e finzione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82425" w:rsidRPr="00FA2EC4" w:rsidRDefault="005E4616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682425" w:rsidRPr="00FA2EC4" w:rsidTr="00D32B88">
        <w:tc>
          <w:tcPr>
            <w:tcW w:w="8897" w:type="dxa"/>
            <w:shd w:val="clear" w:color="auto" w:fill="auto"/>
          </w:tcPr>
          <w:p w:rsidR="00682425" w:rsidRPr="00FA2EC4" w:rsidRDefault="00932A1F" w:rsidP="00932A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TEATRO, PROSA E MELODRAMMA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82425" w:rsidRPr="00FA2EC4" w:rsidRDefault="003E7820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682425" w:rsidRPr="00FA2EC4" w:rsidTr="00D32B88">
        <w:tc>
          <w:tcPr>
            <w:tcW w:w="8897" w:type="dxa"/>
            <w:shd w:val="clear" w:color="auto" w:fill="auto"/>
          </w:tcPr>
          <w:p w:rsidR="00932A1F" w:rsidRDefault="00932A1F" w:rsidP="00932A1F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682425" w:rsidRDefault="00932A1F" w:rsidP="00932A1F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commedia dell’arte e le maschere in Italia</w:t>
            </w:r>
          </w:p>
          <w:p w:rsidR="00932A1F" w:rsidRDefault="00932A1F" w:rsidP="00932A1F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nascita del romanzo (cenni)</w:t>
            </w:r>
          </w:p>
          <w:p w:rsidR="00932A1F" w:rsidRDefault="00932A1F" w:rsidP="00932A1F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novellistica e il dialetto</w:t>
            </w:r>
            <w:r w:rsidR="00177905">
              <w:rPr>
                <w:rFonts w:ascii="Calibri" w:hAnsi="Calibri" w:cs="Calibri"/>
                <w:sz w:val="20"/>
                <w:szCs w:val="20"/>
              </w:rPr>
              <w:t xml:space="preserve">: la cornice del </w:t>
            </w:r>
            <w:proofErr w:type="spellStart"/>
            <w:r w:rsidR="00177905">
              <w:rPr>
                <w:rFonts w:ascii="Calibri" w:hAnsi="Calibri" w:cs="Calibri"/>
                <w:i/>
                <w:sz w:val="20"/>
                <w:szCs w:val="20"/>
              </w:rPr>
              <w:t>Cunto</w:t>
            </w:r>
            <w:proofErr w:type="spellEnd"/>
            <w:r w:rsidR="00177905">
              <w:rPr>
                <w:rFonts w:ascii="Calibri" w:hAnsi="Calibri" w:cs="Calibri"/>
                <w:i/>
                <w:sz w:val="20"/>
                <w:szCs w:val="20"/>
              </w:rPr>
              <w:t xml:space="preserve"> de li </w:t>
            </w:r>
            <w:proofErr w:type="spellStart"/>
            <w:r w:rsidR="00177905">
              <w:rPr>
                <w:rFonts w:ascii="Calibri" w:hAnsi="Calibri" w:cs="Calibri"/>
                <w:i/>
                <w:sz w:val="20"/>
                <w:szCs w:val="20"/>
              </w:rPr>
              <w:t>cunti</w:t>
            </w:r>
            <w:proofErr w:type="spellEnd"/>
          </w:p>
          <w:p w:rsidR="00932A1F" w:rsidRDefault="00AB22D6" w:rsidP="00932A1F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camerata de’ Bardi e la nascita del melodramma (cenni)</w:t>
            </w:r>
          </w:p>
          <w:p w:rsidR="00AB22D6" w:rsidRPr="00932A1F" w:rsidRDefault="00AB22D6" w:rsidP="00932A1F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 xml:space="preserve">Letture: G.C. Croce,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L’audace e astuto Bertoldo</w:t>
            </w:r>
            <w:r w:rsidR="00177905">
              <w:rPr>
                <w:rFonts w:ascii="Bodoni MT" w:hAnsi="Bodoni MT" w:cs="Calibri"/>
                <w:sz w:val="20"/>
                <w:szCs w:val="20"/>
              </w:rPr>
              <w:t xml:space="preserve"> / G.B. Basile, </w:t>
            </w:r>
            <w:r w:rsidR="00177905">
              <w:rPr>
                <w:rFonts w:ascii="Bodoni MT" w:hAnsi="Bodoni MT" w:cs="Calibri"/>
                <w:i/>
                <w:sz w:val="20"/>
                <w:szCs w:val="20"/>
              </w:rPr>
              <w:t>La gatta Cenerentola</w:t>
            </w:r>
            <w:r w:rsidR="00177905">
              <w:rPr>
                <w:rFonts w:ascii="Bodoni MT" w:hAnsi="Bodoni MT" w:cs="Calibri"/>
                <w:sz w:val="20"/>
                <w:szCs w:val="20"/>
              </w:rPr>
              <w:t xml:space="preserve"> (</w:t>
            </w:r>
            <w:r w:rsidR="00177905">
              <w:rPr>
                <w:rFonts w:ascii="Comic Sans MS" w:hAnsi="Comic Sans MS" w:cs="Calibri"/>
                <w:b/>
                <w:sz w:val="18"/>
                <w:szCs w:val="18"/>
              </w:rPr>
              <w:t>Approfondimento</w:t>
            </w:r>
            <w:r w:rsidR="00177905">
              <w:rPr>
                <w:rFonts w:ascii="Comic Sans MS" w:hAnsi="Comic Sans MS" w:cs="Calibri"/>
                <w:sz w:val="18"/>
                <w:szCs w:val="18"/>
              </w:rPr>
              <w:t xml:space="preserve">: ascolto di Monteverdi, </w:t>
            </w:r>
            <w:r w:rsidR="00177905">
              <w:rPr>
                <w:rFonts w:ascii="Comic Sans MS" w:hAnsi="Comic Sans MS" w:cs="Calibri"/>
                <w:i/>
                <w:sz w:val="18"/>
                <w:szCs w:val="18"/>
              </w:rPr>
              <w:t>La morte di Clorinda</w:t>
            </w:r>
            <w:r w:rsidR="00177905">
              <w:rPr>
                <w:rFonts w:ascii="Comic Sans MS" w:hAnsi="Comic Sans MS" w:cs="Calibri"/>
                <w:sz w:val="18"/>
                <w:szCs w:val="18"/>
              </w:rPr>
              <w:t>)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82425" w:rsidRPr="00FA2EC4" w:rsidRDefault="005E4616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682425" w:rsidRPr="00FA2EC4" w:rsidTr="00D32B88">
        <w:tc>
          <w:tcPr>
            <w:tcW w:w="8897" w:type="dxa"/>
            <w:shd w:val="clear" w:color="auto" w:fill="auto"/>
          </w:tcPr>
          <w:p w:rsidR="00682425" w:rsidRPr="00FA2EC4" w:rsidRDefault="00177905" w:rsidP="001779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IL ‘700 TRA ARCADIA E ILLUMINISMO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82425" w:rsidRPr="00FA2EC4" w:rsidRDefault="003E7820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682425" w:rsidRPr="00FA2EC4" w:rsidTr="00D32B88">
        <w:tc>
          <w:tcPr>
            <w:tcW w:w="8897" w:type="dxa"/>
            <w:shd w:val="clear" w:color="auto" w:fill="auto"/>
          </w:tcPr>
          <w:p w:rsidR="00E06C8B" w:rsidRDefault="00E06C8B" w:rsidP="00E06C8B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E06C8B" w:rsidRDefault="00E06C8B" w:rsidP="00E06C8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L’Accademia d’Arcadia e il nuovo</w:t>
            </w:r>
            <w:r w:rsidR="001226AD">
              <w:rPr>
                <w:rFonts w:ascii="Calibri" w:hAnsi="Calibri" w:cs="Calibri"/>
                <w:sz w:val="20"/>
                <w:szCs w:val="20"/>
              </w:rPr>
              <w:t xml:space="preserve"> gusto poetico</w:t>
            </w:r>
          </w:p>
          <w:p w:rsidR="001226AD" w:rsidRDefault="001226AD" w:rsidP="00E06C8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 due Arcadie: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Crescimbeni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 Gravina</w:t>
            </w:r>
          </w:p>
          <w:p w:rsidR="001226AD" w:rsidRDefault="001226AD" w:rsidP="00E06C8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Metastasio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 il melodramma</w:t>
            </w:r>
          </w:p>
          <w:p w:rsidR="001226AD" w:rsidRPr="005B649D" w:rsidRDefault="001226AD" w:rsidP="00E06C8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 xml:space="preserve">Letture:  </w:t>
            </w:r>
            <w:r w:rsidR="005B649D">
              <w:rPr>
                <w:rFonts w:ascii="Bodoni MT" w:hAnsi="Bodoni MT" w:cs="Calibri"/>
                <w:sz w:val="20"/>
                <w:szCs w:val="20"/>
              </w:rPr>
              <w:t xml:space="preserve">P. Rolli, </w:t>
            </w:r>
            <w:r w:rsidR="005B649D">
              <w:rPr>
                <w:rFonts w:ascii="Bodoni MT" w:hAnsi="Bodoni MT" w:cs="Calibri"/>
                <w:i/>
                <w:sz w:val="20"/>
                <w:szCs w:val="20"/>
              </w:rPr>
              <w:t>Solitario bosco ombroso</w:t>
            </w:r>
            <w:r w:rsidR="005B649D">
              <w:rPr>
                <w:rFonts w:ascii="Bodoni MT" w:hAnsi="Bodoni MT" w:cs="Calibri"/>
                <w:sz w:val="20"/>
                <w:szCs w:val="20"/>
              </w:rPr>
              <w:t xml:space="preserve"> / P. </w:t>
            </w:r>
            <w:proofErr w:type="spellStart"/>
            <w:r w:rsidR="005B649D">
              <w:rPr>
                <w:rFonts w:ascii="Bodoni MT" w:hAnsi="Bodoni MT" w:cs="Calibri"/>
                <w:sz w:val="20"/>
                <w:szCs w:val="20"/>
              </w:rPr>
              <w:t>Metastasio</w:t>
            </w:r>
            <w:proofErr w:type="spellEnd"/>
            <w:r w:rsidR="005B649D">
              <w:rPr>
                <w:rFonts w:ascii="Bodoni MT" w:hAnsi="Bodoni MT" w:cs="Calibri"/>
                <w:sz w:val="20"/>
                <w:szCs w:val="20"/>
              </w:rPr>
              <w:t xml:space="preserve">, </w:t>
            </w:r>
            <w:r w:rsidR="005B649D">
              <w:rPr>
                <w:rFonts w:ascii="Bodoni MT" w:hAnsi="Bodoni MT" w:cs="Calibri"/>
                <w:i/>
                <w:sz w:val="20"/>
                <w:szCs w:val="20"/>
              </w:rPr>
              <w:t>Arie dai melodrammi</w:t>
            </w:r>
          </w:p>
          <w:p w:rsidR="005B649D" w:rsidRPr="005B649D" w:rsidRDefault="005B649D" w:rsidP="00E06C8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Mozart – Da Ponte (superamento della divisione tra arie e recitativi)</w:t>
            </w:r>
          </w:p>
          <w:p w:rsidR="005B649D" w:rsidRPr="005B649D" w:rsidRDefault="005B649D" w:rsidP="00E06C8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Storiografia antilluminista: Vico e la </w:t>
            </w:r>
            <w:r>
              <w:rPr>
                <w:i/>
                <w:sz w:val="20"/>
                <w:szCs w:val="20"/>
              </w:rPr>
              <w:t>Scienza Nuova</w:t>
            </w:r>
            <w:r>
              <w:rPr>
                <w:sz w:val="20"/>
                <w:szCs w:val="20"/>
              </w:rPr>
              <w:t xml:space="preserve"> (il </w:t>
            </w:r>
            <w:proofErr w:type="spellStart"/>
            <w:r>
              <w:rPr>
                <w:i/>
                <w:sz w:val="20"/>
                <w:szCs w:val="20"/>
              </w:rPr>
              <w:t>verum</w:t>
            </w:r>
            <w:proofErr w:type="spellEnd"/>
            <w:r>
              <w:rPr>
                <w:i/>
                <w:sz w:val="20"/>
                <w:szCs w:val="20"/>
              </w:rPr>
              <w:t>-factum</w:t>
            </w:r>
            <w:r>
              <w:rPr>
                <w:sz w:val="20"/>
                <w:szCs w:val="20"/>
              </w:rPr>
              <w:t xml:space="preserve"> e i corsi e  ricorsi storici)</w:t>
            </w:r>
          </w:p>
          <w:p w:rsidR="005B649D" w:rsidRPr="005B649D" w:rsidRDefault="005B649D" w:rsidP="00E06C8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 xml:space="preserve">Lettura:  G. Vico: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La poesia come linguaggio primitivo</w:t>
            </w:r>
          </w:p>
          <w:p w:rsidR="005B649D" w:rsidRPr="005B649D" w:rsidRDefault="005B649D" w:rsidP="00E06C8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L’Illuminismo e l’utilità sociale della Letteratura</w:t>
            </w:r>
          </w:p>
          <w:p w:rsidR="005B649D" w:rsidRPr="005B649D" w:rsidRDefault="005B649D" w:rsidP="00E06C8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L’Illuminismo: i nuovi generi letterari</w:t>
            </w:r>
          </w:p>
          <w:p w:rsidR="005B649D" w:rsidRPr="00DB58C2" w:rsidRDefault="005B649D" w:rsidP="00E06C8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 temi: i poteri dello Stato, la libertà, la giustizia, la tolleranza religiosa</w:t>
            </w:r>
            <w:r w:rsidR="00DB58C2">
              <w:rPr>
                <w:sz w:val="20"/>
                <w:szCs w:val="20"/>
              </w:rPr>
              <w:t>, la Natura e la Cultura</w:t>
            </w:r>
          </w:p>
          <w:p w:rsidR="00DB58C2" w:rsidRPr="00DB58C2" w:rsidRDefault="00DB58C2" w:rsidP="00E06C8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 xml:space="preserve">Lettura:  Voltaire,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Il giardino di Candido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/ (</w:t>
            </w:r>
            <w:r>
              <w:rPr>
                <w:rFonts w:ascii="Comic Sans MS" w:hAnsi="Comic Sans MS" w:cs="Calibri"/>
                <w:b/>
                <w:sz w:val="18"/>
                <w:szCs w:val="18"/>
              </w:rPr>
              <w:t>Approfondimento</w:t>
            </w:r>
            <w:r>
              <w:rPr>
                <w:rFonts w:ascii="Comic Sans MS" w:hAnsi="Comic Sans MS" w:cs="Calibri"/>
                <w:sz w:val="18"/>
                <w:szCs w:val="18"/>
              </w:rPr>
              <w:t xml:space="preserve">: la tolleranza alla base della moderna </w:t>
            </w:r>
          </w:p>
          <w:p w:rsidR="00DB58C2" w:rsidRPr="00DB58C2" w:rsidRDefault="00DB58C2" w:rsidP="00DB58C2">
            <w:pPr>
              <w:pStyle w:val="Paragrafoelenco"/>
              <w:ind w:left="390" w:firstLineChars="0" w:firstLin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 xml:space="preserve">               società democratica: Lanzillo: </w:t>
            </w:r>
            <w:r>
              <w:rPr>
                <w:rFonts w:ascii="Comic Sans MS" w:hAnsi="Comic Sans MS" w:cs="Calibri"/>
                <w:i/>
                <w:sz w:val="18"/>
                <w:szCs w:val="18"/>
              </w:rPr>
              <w:t xml:space="preserve">Tolleranza a due secoli dall’Illuminismo, una sfida ancora </w:t>
            </w:r>
          </w:p>
          <w:p w:rsidR="00DB58C2" w:rsidRDefault="00DB58C2" w:rsidP="00DB58C2">
            <w:pPr>
              <w:pStyle w:val="Paragrafoelenco"/>
              <w:ind w:left="390" w:firstLineChars="0" w:firstLine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i/>
                <w:sz w:val="18"/>
                <w:szCs w:val="18"/>
              </w:rPr>
              <w:t xml:space="preserve">               aperta</w:t>
            </w:r>
            <w:r>
              <w:rPr>
                <w:rFonts w:ascii="Comic Sans MS" w:hAnsi="Comic Sans MS" w:cs="Calibri"/>
                <w:sz w:val="18"/>
                <w:szCs w:val="18"/>
              </w:rPr>
              <w:t xml:space="preserve"> / Marzano: </w:t>
            </w:r>
            <w:r>
              <w:rPr>
                <w:rFonts w:ascii="Comic Sans MS" w:hAnsi="Comic Sans MS" w:cs="Calibri"/>
                <w:i/>
                <w:sz w:val="18"/>
                <w:szCs w:val="18"/>
              </w:rPr>
              <w:t>Rinunciare alla libertà per spirito di tolleranza?</w:t>
            </w:r>
            <w:r>
              <w:rPr>
                <w:rFonts w:ascii="Comic Sans MS" w:hAnsi="Comic Sans MS" w:cs="Calibri"/>
                <w:sz w:val="18"/>
                <w:szCs w:val="18"/>
              </w:rPr>
              <w:t>)</w:t>
            </w:r>
          </w:p>
          <w:p w:rsidR="00DB58C2" w:rsidRPr="00DB58C2" w:rsidRDefault="00DB58C2" w:rsidP="00DB58C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L’Illuminismo italiano: l’Accademia dei pugni a Milano</w:t>
            </w:r>
          </w:p>
          <w:p w:rsidR="00DB58C2" w:rsidRPr="002B3125" w:rsidRDefault="00DB58C2" w:rsidP="00DB58C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L’Illuminismo italiano:</w:t>
            </w:r>
            <w:r w:rsidR="002B3125">
              <w:rPr>
                <w:sz w:val="20"/>
                <w:szCs w:val="20"/>
              </w:rPr>
              <w:t xml:space="preserve"> i fratelli Verri e</w:t>
            </w:r>
            <w:r>
              <w:rPr>
                <w:sz w:val="20"/>
                <w:szCs w:val="20"/>
              </w:rPr>
              <w:t xml:space="preserve"> il periodico “</w:t>
            </w:r>
            <w:r>
              <w:rPr>
                <w:i/>
                <w:sz w:val="20"/>
                <w:szCs w:val="20"/>
              </w:rPr>
              <w:t>Il caffè</w:t>
            </w:r>
            <w:r w:rsidR="002B3125">
              <w:rPr>
                <w:sz w:val="20"/>
                <w:szCs w:val="20"/>
              </w:rPr>
              <w:t>”</w:t>
            </w:r>
          </w:p>
          <w:p w:rsidR="002B3125" w:rsidRPr="002B3125" w:rsidRDefault="002B3125" w:rsidP="002B3125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Una giustizia ‘illuminata”: Cesare Beccaria</w:t>
            </w:r>
          </w:p>
          <w:p w:rsidR="002B3125" w:rsidRDefault="002B3125" w:rsidP="002B3125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L’Illuminismo giuridico: C. Beccaria e P. Verri (‘</w:t>
            </w:r>
            <w:r>
              <w:rPr>
                <w:i/>
                <w:sz w:val="20"/>
                <w:szCs w:val="20"/>
              </w:rPr>
              <w:t>Osservazioni sulla tortura</w:t>
            </w:r>
            <w:r>
              <w:rPr>
                <w:sz w:val="20"/>
                <w:szCs w:val="20"/>
              </w:rPr>
              <w:t>’)</w:t>
            </w:r>
          </w:p>
          <w:p w:rsidR="002B3125" w:rsidRPr="004F3189" w:rsidRDefault="002B3125" w:rsidP="004F318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>Letture:</w:t>
            </w:r>
            <w:r w:rsidR="004F3189">
              <w:rPr>
                <w:rFonts w:ascii="Bodoni MT" w:hAnsi="Bodoni MT" w:cs="Calibri"/>
                <w:sz w:val="20"/>
                <w:szCs w:val="20"/>
              </w:rPr>
              <w:t xml:space="preserve"> </w:t>
            </w:r>
            <w:r w:rsidRPr="004F3189">
              <w:rPr>
                <w:rFonts w:ascii="Bodoni MT" w:hAnsi="Bodoni MT" w:cs="Calibri"/>
                <w:sz w:val="20"/>
                <w:szCs w:val="20"/>
              </w:rPr>
              <w:t xml:space="preserve"> P. Verri, “</w:t>
            </w:r>
            <w:r w:rsidRPr="004F3189">
              <w:rPr>
                <w:rFonts w:ascii="Bodoni MT" w:hAnsi="Bodoni MT" w:cs="Calibri"/>
                <w:i/>
                <w:sz w:val="20"/>
                <w:szCs w:val="20"/>
              </w:rPr>
              <w:t xml:space="preserve">Cos’è questo caffè” </w:t>
            </w:r>
            <w:r w:rsidRPr="004F3189">
              <w:rPr>
                <w:rFonts w:ascii="Bodoni MT" w:hAnsi="Bodoni MT" w:cs="Calibri"/>
                <w:sz w:val="20"/>
                <w:szCs w:val="20"/>
              </w:rPr>
              <w:t xml:space="preserve"> / C. Beccaria, “</w:t>
            </w:r>
            <w:r w:rsidRPr="004F3189">
              <w:rPr>
                <w:rFonts w:ascii="Bodoni MT" w:hAnsi="Bodoni MT" w:cs="Calibri"/>
                <w:i/>
                <w:sz w:val="20"/>
                <w:szCs w:val="20"/>
              </w:rPr>
              <w:t>Contro la tortura e la pena di morte</w:t>
            </w:r>
            <w:r w:rsidRPr="004F3189">
              <w:rPr>
                <w:rFonts w:ascii="Bodoni MT" w:hAnsi="Bodoni MT" w:cs="Calibri"/>
                <w:sz w:val="20"/>
                <w:szCs w:val="20"/>
              </w:rPr>
              <w:t>”</w:t>
            </w:r>
          </w:p>
          <w:p w:rsidR="00A001C7" w:rsidRDefault="00A001C7" w:rsidP="002B3125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sz w:val="20"/>
                <w:szCs w:val="20"/>
              </w:rPr>
            </w:pPr>
            <w:r w:rsidRPr="00A001C7">
              <w:rPr>
                <w:sz w:val="20"/>
                <w:szCs w:val="20"/>
              </w:rPr>
              <w:t>Il romanzo moderno</w:t>
            </w:r>
            <w:r>
              <w:rPr>
                <w:sz w:val="20"/>
                <w:szCs w:val="20"/>
              </w:rPr>
              <w:t>: Io e mondo</w:t>
            </w:r>
            <w:r w:rsidRPr="00A001C7">
              <w:rPr>
                <w:sz w:val="20"/>
                <w:szCs w:val="20"/>
              </w:rPr>
              <w:t xml:space="preserve"> (cenni)</w:t>
            </w:r>
          </w:p>
          <w:p w:rsidR="00A001C7" w:rsidRPr="00A001C7" w:rsidRDefault="00A001C7" w:rsidP="002B3125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L’autobiografia intima e il romanzo epistolare (cenni)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82425" w:rsidRPr="00FA2EC4" w:rsidRDefault="004A37EF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</w:p>
        </w:tc>
      </w:tr>
      <w:tr w:rsidR="00682425" w:rsidRPr="00FA2EC4" w:rsidTr="00D32B88">
        <w:tc>
          <w:tcPr>
            <w:tcW w:w="8897" w:type="dxa"/>
            <w:shd w:val="clear" w:color="auto" w:fill="auto"/>
          </w:tcPr>
          <w:p w:rsidR="00682425" w:rsidRPr="00FA2EC4" w:rsidRDefault="00A001C7" w:rsidP="00A001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CARLO GOLDONI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82425" w:rsidRPr="00FA2EC4" w:rsidRDefault="003E7820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682425" w:rsidRPr="00FA2EC4" w:rsidTr="00D32B88">
        <w:tc>
          <w:tcPr>
            <w:tcW w:w="8897" w:type="dxa"/>
            <w:shd w:val="clear" w:color="auto" w:fill="auto"/>
          </w:tcPr>
          <w:p w:rsidR="00A001C7" w:rsidRDefault="00A001C7" w:rsidP="00A001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4F3189" w:rsidRDefault="004F3189" w:rsidP="004F318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vita e l’opera</w:t>
            </w:r>
          </w:p>
          <w:p w:rsidR="004F3189" w:rsidRDefault="004F3189" w:rsidP="004F318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La riforma del teatro comico: mondo e teatro</w:t>
            </w:r>
          </w:p>
          <w:p w:rsidR="004F3189" w:rsidRDefault="004F3189" w:rsidP="004F318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Goldoni e l’Illuminismo</w:t>
            </w:r>
          </w:p>
          <w:p w:rsidR="004F3189" w:rsidRDefault="004F3189" w:rsidP="004F318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Dalla maschera al carattere : il nuovo attore</w:t>
            </w:r>
          </w:p>
          <w:p w:rsidR="004F3189" w:rsidRDefault="004F3189" w:rsidP="004F318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Dal canovaccio all’opera interamente scritta: il nuovo autore</w:t>
            </w:r>
          </w:p>
          <w:p w:rsidR="004F3189" w:rsidRDefault="004F3189" w:rsidP="004F318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due ‘lingue’ del Goldoni</w:t>
            </w:r>
          </w:p>
          <w:p w:rsidR="004F3189" w:rsidRDefault="004F3189" w:rsidP="004F318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personaggi ‘moderni’: la donna e il mercante</w:t>
            </w:r>
          </w:p>
          <w:p w:rsidR="004F3189" w:rsidRDefault="004F3189" w:rsidP="004F318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delusione nei confronti del mondo borghese: le commedie ‘popolari’</w:t>
            </w:r>
          </w:p>
          <w:p w:rsidR="004F3189" w:rsidRPr="004F3189" w:rsidRDefault="00D32B88" w:rsidP="004F318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>Lettura</w:t>
            </w:r>
            <w:r w:rsidR="004F3189">
              <w:rPr>
                <w:rFonts w:ascii="Bodoni MT" w:hAnsi="Bodoni MT" w:cs="Calibri"/>
                <w:sz w:val="20"/>
                <w:szCs w:val="20"/>
              </w:rPr>
              <w:t>: C. Goldoni, “</w:t>
            </w:r>
            <w:r w:rsidR="004F3189">
              <w:rPr>
                <w:rFonts w:ascii="Bodoni MT" w:hAnsi="Bodoni MT" w:cs="Calibri"/>
                <w:i/>
                <w:sz w:val="20"/>
                <w:szCs w:val="20"/>
              </w:rPr>
              <w:t>Mondo e teatro</w:t>
            </w:r>
            <w:r w:rsidR="004F3189">
              <w:rPr>
                <w:rFonts w:ascii="Bodoni MT" w:hAnsi="Bodoni MT" w:cs="Calibri"/>
                <w:sz w:val="20"/>
                <w:szCs w:val="20"/>
              </w:rPr>
              <w:t>”</w:t>
            </w:r>
          </w:p>
          <w:p w:rsidR="004F3189" w:rsidRPr="004F3189" w:rsidRDefault="004F3189" w:rsidP="004F318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La Locandiera</w:t>
            </w:r>
            <w:r>
              <w:rPr>
                <w:sz w:val="20"/>
                <w:szCs w:val="20"/>
              </w:rPr>
              <w:t>: dalla Colombina alla donna imprenditrice</w:t>
            </w:r>
          </w:p>
          <w:p w:rsidR="004F3189" w:rsidRPr="00D32B88" w:rsidRDefault="004F3189" w:rsidP="004F318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La Locandiera</w:t>
            </w:r>
            <w:r>
              <w:rPr>
                <w:sz w:val="20"/>
                <w:szCs w:val="20"/>
              </w:rPr>
              <w:t>:</w:t>
            </w:r>
            <w:r w:rsidR="00D32B88">
              <w:rPr>
                <w:sz w:val="20"/>
                <w:szCs w:val="20"/>
              </w:rPr>
              <w:t xml:space="preserve"> uno spirito borghese e narcisistico</w:t>
            </w:r>
          </w:p>
          <w:p w:rsidR="00D32B88" w:rsidRPr="00D32B88" w:rsidRDefault="00D32B88" w:rsidP="004F318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La Locandiera</w:t>
            </w:r>
            <w:r>
              <w:rPr>
                <w:sz w:val="20"/>
                <w:szCs w:val="20"/>
              </w:rPr>
              <w:t>: i personaggi maschili</w:t>
            </w:r>
          </w:p>
          <w:p w:rsidR="00D32B88" w:rsidRPr="00D32B88" w:rsidRDefault="00D32B88" w:rsidP="004F318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La Locandiera</w:t>
            </w:r>
            <w:r>
              <w:rPr>
                <w:sz w:val="20"/>
                <w:szCs w:val="20"/>
              </w:rPr>
              <w:t>: una seduzione al femminile e il ritorno finale all’ordine maschile</w:t>
            </w:r>
          </w:p>
          <w:p w:rsidR="00D32B88" w:rsidRPr="006A203A" w:rsidRDefault="00D32B88" w:rsidP="004F318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 xml:space="preserve">Letture: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L’inizio della commedia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/ </w:t>
            </w:r>
            <w:r w:rsidRPr="006A203A">
              <w:rPr>
                <w:rFonts w:ascii="Bodoni MT" w:hAnsi="Bodoni MT" w:cs="Calibri"/>
                <w:i/>
                <w:sz w:val="20"/>
                <w:szCs w:val="20"/>
              </w:rPr>
              <w:t>Il cavaliere misogino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/  </w:t>
            </w:r>
            <w:r w:rsidRPr="006A203A">
              <w:rPr>
                <w:rFonts w:ascii="Bodoni MT" w:hAnsi="Bodoni MT" w:cs="Calibri"/>
                <w:i/>
                <w:sz w:val="20"/>
                <w:szCs w:val="20"/>
              </w:rPr>
              <w:t>Una seduzione gastronomica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/ </w:t>
            </w:r>
            <w:r w:rsidR="006A203A">
              <w:rPr>
                <w:rFonts w:ascii="Bodoni MT" w:hAnsi="Bodoni MT" w:cs="Calibri"/>
                <w:sz w:val="20"/>
                <w:szCs w:val="20"/>
              </w:rPr>
              <w:t xml:space="preserve"> </w:t>
            </w:r>
          </w:p>
          <w:p w:rsidR="006A203A" w:rsidRDefault="006A203A" w:rsidP="006A203A">
            <w:pPr>
              <w:pStyle w:val="Paragrafoelenco"/>
              <w:ind w:left="390" w:firstLineChars="0" w:firstLine="0"/>
              <w:rPr>
                <w:rFonts w:ascii="Bodoni MT" w:hAnsi="Bodoni MT" w:cs="Calibri"/>
                <w:i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 xml:space="preserve">                </w:t>
            </w:r>
            <w:proofErr w:type="spellStart"/>
            <w:r w:rsidRPr="006A203A">
              <w:rPr>
                <w:rFonts w:ascii="Bodoni MT" w:hAnsi="Bodoni MT" w:cs="Calibri"/>
                <w:i/>
                <w:sz w:val="20"/>
                <w:szCs w:val="20"/>
              </w:rPr>
              <w:t>Mirandolina</w:t>
            </w:r>
            <w:proofErr w:type="spellEnd"/>
            <w:r w:rsidRPr="006A203A">
              <w:rPr>
                <w:rFonts w:ascii="Bodoni MT" w:hAnsi="Bodoni MT" w:cs="Calibri"/>
                <w:i/>
                <w:sz w:val="20"/>
                <w:szCs w:val="20"/>
              </w:rPr>
              <w:t>: don Giovanni al femminile?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/ </w:t>
            </w:r>
            <w:r w:rsidRPr="006A203A">
              <w:rPr>
                <w:rFonts w:ascii="Bodoni MT" w:hAnsi="Bodoni MT" w:cs="Calibri"/>
                <w:i/>
                <w:sz w:val="20"/>
                <w:szCs w:val="20"/>
              </w:rPr>
              <w:t>Il finale</w:t>
            </w:r>
          </w:p>
          <w:p w:rsidR="006A203A" w:rsidRDefault="006A203A" w:rsidP="006A203A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La trilogia della villeggiatura</w:t>
            </w:r>
            <w:r>
              <w:rPr>
                <w:rFonts w:ascii="Calibri" w:hAnsi="Calibri" w:cs="Calibri"/>
                <w:sz w:val="20"/>
                <w:szCs w:val="20"/>
              </w:rPr>
              <w:t>: la trama delle tre commedie (cenni)</w:t>
            </w:r>
          </w:p>
          <w:p w:rsidR="006A203A" w:rsidRDefault="006A203A" w:rsidP="006A203A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La trilogia della villeggiatura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gli ‘status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symbol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’ della borghesia che imita la nobiltà</w:t>
            </w:r>
          </w:p>
          <w:p w:rsidR="006A203A" w:rsidRDefault="006A203A" w:rsidP="006A203A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La trilogia della villeggiatura</w:t>
            </w:r>
            <w:r>
              <w:rPr>
                <w:rFonts w:ascii="Calibri" w:hAnsi="Calibri" w:cs="Calibri"/>
                <w:sz w:val="20"/>
                <w:szCs w:val="20"/>
              </w:rPr>
              <w:t>: il dramma generazionale padre-figlia</w:t>
            </w:r>
          </w:p>
          <w:p w:rsidR="006A203A" w:rsidRDefault="006A203A" w:rsidP="006A203A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La trilogia della villeggiatura</w:t>
            </w:r>
            <w:r>
              <w:rPr>
                <w:rFonts w:ascii="Calibri" w:hAnsi="Calibri" w:cs="Calibri"/>
                <w:sz w:val="20"/>
                <w:szCs w:val="20"/>
              </w:rPr>
              <w:t>: il sacrificio del desiderio in nome dell’onore e  del decoro borghesi</w:t>
            </w:r>
          </w:p>
          <w:p w:rsidR="006A203A" w:rsidRPr="00290CD4" w:rsidRDefault="006A203A" w:rsidP="006A203A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 xml:space="preserve">Letture: </w:t>
            </w:r>
            <w:r w:rsidRPr="00290CD4">
              <w:rPr>
                <w:rFonts w:ascii="Bodoni MT" w:hAnsi="Bodoni MT" w:cs="Calibri"/>
                <w:i/>
                <w:sz w:val="20"/>
                <w:szCs w:val="20"/>
              </w:rPr>
              <w:t>L’abilità di Giacinta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/  </w:t>
            </w:r>
            <w:r w:rsidRPr="00290CD4">
              <w:rPr>
                <w:rFonts w:ascii="Bodoni MT" w:hAnsi="Bodoni MT" w:cs="Calibri"/>
                <w:i/>
                <w:sz w:val="20"/>
                <w:szCs w:val="20"/>
              </w:rPr>
              <w:t>L’abito dell’invidia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/ </w:t>
            </w:r>
            <w:r w:rsidR="00290CD4">
              <w:rPr>
                <w:rFonts w:ascii="Bodoni MT" w:hAnsi="Bodoni MT" w:cs="Calibri"/>
                <w:sz w:val="20"/>
                <w:szCs w:val="20"/>
              </w:rPr>
              <w:t xml:space="preserve"> </w:t>
            </w:r>
            <w:r w:rsidR="00290CD4" w:rsidRPr="00290CD4">
              <w:rPr>
                <w:rFonts w:ascii="Bodoni MT" w:hAnsi="Bodoni MT" w:cs="Calibri"/>
                <w:i/>
                <w:sz w:val="20"/>
                <w:szCs w:val="20"/>
              </w:rPr>
              <w:t>Il sacrificio del desiderio</w:t>
            </w:r>
          </w:p>
          <w:p w:rsidR="00682425" w:rsidRPr="00FA2EC4" w:rsidRDefault="00682425" w:rsidP="00A001C7">
            <w:pPr>
              <w:tabs>
                <w:tab w:val="left" w:pos="125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82425" w:rsidRPr="00FA2EC4" w:rsidRDefault="005E4616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5</w:t>
            </w:r>
          </w:p>
        </w:tc>
      </w:tr>
      <w:tr w:rsidR="00682425" w:rsidRPr="00FA2EC4" w:rsidTr="00D32B88">
        <w:tc>
          <w:tcPr>
            <w:tcW w:w="8897" w:type="dxa"/>
            <w:shd w:val="clear" w:color="auto" w:fill="auto"/>
          </w:tcPr>
          <w:p w:rsidR="00682425" w:rsidRPr="00FA2EC4" w:rsidRDefault="00290CD4" w:rsidP="00290C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Nucleo Fondante: VITTORIO ALFIERI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82425" w:rsidRPr="00FA2EC4" w:rsidRDefault="003E7820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F04F27" w:rsidRPr="00FA2EC4" w:rsidTr="00D32B88">
        <w:tc>
          <w:tcPr>
            <w:tcW w:w="8897" w:type="dxa"/>
            <w:shd w:val="clear" w:color="auto" w:fill="auto"/>
          </w:tcPr>
          <w:p w:rsidR="00290CD4" w:rsidRDefault="00290CD4" w:rsidP="00290CD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F04F27" w:rsidRDefault="00290CD4" w:rsidP="00290CD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vita e l’opera</w:t>
            </w:r>
          </w:p>
          <w:p w:rsidR="00290CD4" w:rsidRDefault="007D1C8A" w:rsidP="00290CD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Un’esistenza libera in fuga dai doveri</w:t>
            </w:r>
          </w:p>
          <w:p w:rsidR="007D1C8A" w:rsidRDefault="007D1C8A" w:rsidP="00290CD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Uno spirito individualista e un ‘forte sentire’ aristocratico</w:t>
            </w:r>
          </w:p>
          <w:p w:rsidR="007D1C8A" w:rsidRDefault="007D1C8A" w:rsidP="00290CD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L’influsso illuminista e classicista in un animo preromantico</w:t>
            </w:r>
          </w:p>
          <w:p w:rsidR="007D1C8A" w:rsidRDefault="007D1C8A" w:rsidP="00290CD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Libertà eroica e titanismo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antitirannico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nelle tragedie</w:t>
            </w:r>
          </w:p>
          <w:p w:rsidR="007D1C8A" w:rsidRDefault="007D1C8A" w:rsidP="00290CD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tre trattati: rivoluzionario, conservatore, reazionario</w:t>
            </w:r>
          </w:p>
          <w:p w:rsidR="007D1C8A" w:rsidRPr="003E7820" w:rsidRDefault="007D1C8A" w:rsidP="00290CD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>Letture: “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Come si possa rimediare alla tirannide</w:t>
            </w:r>
            <w:r>
              <w:rPr>
                <w:rFonts w:ascii="Bodoni MT" w:hAnsi="Bodoni MT" w:cs="Calibri"/>
                <w:sz w:val="20"/>
                <w:szCs w:val="20"/>
              </w:rPr>
              <w:t>” / “</w:t>
            </w:r>
            <w:r w:rsidRPr="003E7820">
              <w:rPr>
                <w:rFonts w:ascii="Bodoni MT" w:hAnsi="Bodoni MT" w:cs="Calibri"/>
                <w:i/>
                <w:sz w:val="20"/>
                <w:szCs w:val="20"/>
              </w:rPr>
              <w:t>Protezione del principe e libertà del letterato</w:t>
            </w:r>
            <w:r>
              <w:rPr>
                <w:rFonts w:ascii="Bodoni MT" w:hAnsi="Bodoni MT" w:cs="Calibri"/>
                <w:sz w:val="20"/>
                <w:szCs w:val="20"/>
              </w:rPr>
              <w:t>”</w:t>
            </w:r>
          </w:p>
          <w:p w:rsidR="003E7820" w:rsidRPr="003E7820" w:rsidRDefault="003E7820" w:rsidP="00290CD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La riforma del teatro tragico: le tre unità aristoteliche</w:t>
            </w:r>
          </w:p>
          <w:p w:rsidR="003E7820" w:rsidRPr="003E7820" w:rsidRDefault="003E7820" w:rsidP="00290CD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Ideare, stendere, verseggiare (cenni)</w:t>
            </w:r>
          </w:p>
          <w:p w:rsidR="003E7820" w:rsidRPr="00FE3240" w:rsidRDefault="003E7820" w:rsidP="003E782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Il conflitto eroe vs tiranno</w:t>
            </w:r>
          </w:p>
          <w:p w:rsidR="00FE3240" w:rsidRPr="003E7820" w:rsidRDefault="00FE3240" w:rsidP="003E782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Le tragedie della libertà e le tragedie della coscienza</w:t>
            </w:r>
          </w:p>
          <w:p w:rsidR="003E7820" w:rsidRPr="003E7820" w:rsidRDefault="003E7820" w:rsidP="003E782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Saul</w:t>
            </w:r>
            <w:r>
              <w:rPr>
                <w:sz w:val="20"/>
                <w:szCs w:val="20"/>
              </w:rPr>
              <w:t>: il conflitto è dentro e fuori il personaggio</w:t>
            </w:r>
          </w:p>
          <w:p w:rsidR="003E7820" w:rsidRPr="003E7820" w:rsidRDefault="003E7820" w:rsidP="003E782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 xml:space="preserve">Lettura: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Saul e i “trascorsi tempi”</w:t>
            </w:r>
          </w:p>
          <w:p w:rsidR="003E7820" w:rsidRPr="00290CD4" w:rsidRDefault="003E7820" w:rsidP="003E782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Autobiografia (cenni)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04F27" w:rsidRPr="00FA2EC4" w:rsidRDefault="005E4616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F04F27" w:rsidRPr="00FA2EC4" w:rsidTr="003E7820">
        <w:tc>
          <w:tcPr>
            <w:tcW w:w="8897" w:type="dxa"/>
            <w:shd w:val="clear" w:color="auto" w:fill="auto"/>
            <w:vAlign w:val="center"/>
          </w:tcPr>
          <w:p w:rsidR="00F04F27" w:rsidRPr="00FA2EC4" w:rsidRDefault="003E7820" w:rsidP="003E78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GIUSEPPE PARINI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04F27" w:rsidRPr="00FA2EC4" w:rsidRDefault="003E7820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3E7820" w:rsidRPr="00FA2EC4" w:rsidTr="00D32B88">
        <w:tc>
          <w:tcPr>
            <w:tcW w:w="8897" w:type="dxa"/>
            <w:shd w:val="clear" w:color="auto" w:fill="auto"/>
          </w:tcPr>
          <w:p w:rsidR="003E7820" w:rsidRDefault="003E7820" w:rsidP="003E7820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3E7820" w:rsidRDefault="003E7820" w:rsidP="003E782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vita e le opere</w:t>
            </w:r>
          </w:p>
          <w:p w:rsidR="003E7820" w:rsidRDefault="003E7820" w:rsidP="003E782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Gli influssi illuministi sull’umanesimo del Parini</w:t>
            </w:r>
          </w:p>
          <w:p w:rsidR="003E7820" w:rsidRDefault="00FE3240" w:rsidP="003E782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L’alta funzione umana della poesia</w:t>
            </w:r>
          </w:p>
          <w:p w:rsidR="00FE3240" w:rsidRDefault="00450734" w:rsidP="003E782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bello ideale  neoclassico</w:t>
            </w:r>
          </w:p>
          <w:p w:rsidR="00450734" w:rsidRDefault="00450734" w:rsidP="003E782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 </w:t>
            </w:r>
            <w:r w:rsidRPr="00450734">
              <w:rPr>
                <w:rFonts w:ascii="Calibri" w:hAnsi="Calibri" w:cs="Calibri"/>
                <w:i/>
                <w:sz w:val="20"/>
                <w:szCs w:val="20"/>
              </w:rPr>
              <w:t>Odi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impegnate e le </w:t>
            </w:r>
            <w:r w:rsidRPr="00450734">
              <w:rPr>
                <w:rFonts w:ascii="Calibri" w:hAnsi="Calibri" w:cs="Calibri"/>
                <w:i/>
                <w:sz w:val="20"/>
                <w:szCs w:val="20"/>
              </w:rPr>
              <w:t xml:space="preserve">Odi </w:t>
            </w:r>
            <w:r>
              <w:rPr>
                <w:rFonts w:ascii="Calibri" w:hAnsi="Calibri" w:cs="Calibri"/>
                <w:sz w:val="20"/>
                <w:szCs w:val="20"/>
              </w:rPr>
              <w:t>neoclassiche</w:t>
            </w:r>
          </w:p>
          <w:p w:rsidR="00450734" w:rsidRDefault="00450734" w:rsidP="003E782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 xml:space="preserve">Lettura: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La caduta</w:t>
            </w:r>
          </w:p>
          <w:p w:rsidR="00450734" w:rsidRDefault="00450734" w:rsidP="003E782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Il giorno</w:t>
            </w:r>
            <w:r>
              <w:rPr>
                <w:rFonts w:ascii="Calibri" w:hAnsi="Calibri" w:cs="Calibri"/>
                <w:sz w:val="20"/>
                <w:szCs w:val="20"/>
              </w:rPr>
              <w:t>: un poemetto rococò</w:t>
            </w:r>
          </w:p>
          <w:p w:rsidR="00450734" w:rsidRDefault="00450734" w:rsidP="003E782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Il giorno</w:t>
            </w:r>
            <w:r>
              <w:rPr>
                <w:rFonts w:ascii="Calibri" w:hAnsi="Calibri" w:cs="Calibri"/>
                <w:sz w:val="20"/>
                <w:szCs w:val="20"/>
              </w:rPr>
              <w:t>: la polemica antinobiliare</w:t>
            </w:r>
            <w:r w:rsidR="0078616F">
              <w:rPr>
                <w:rFonts w:ascii="Calibri" w:hAnsi="Calibri" w:cs="Calibri"/>
                <w:sz w:val="20"/>
                <w:szCs w:val="20"/>
              </w:rPr>
              <w:t xml:space="preserve"> e il ‘precettore d’</w:t>
            </w:r>
            <w:proofErr w:type="spellStart"/>
            <w:r w:rsidR="0078616F">
              <w:rPr>
                <w:rFonts w:ascii="Calibri" w:hAnsi="Calibri" w:cs="Calibri"/>
                <w:sz w:val="20"/>
                <w:szCs w:val="20"/>
              </w:rPr>
              <w:t>amabil</w:t>
            </w:r>
            <w:proofErr w:type="spellEnd"/>
            <w:r w:rsidR="0078616F">
              <w:rPr>
                <w:rFonts w:ascii="Calibri" w:hAnsi="Calibri" w:cs="Calibri"/>
                <w:sz w:val="20"/>
                <w:szCs w:val="20"/>
              </w:rPr>
              <w:t xml:space="preserve"> rito’</w:t>
            </w:r>
          </w:p>
          <w:p w:rsidR="0078616F" w:rsidRDefault="0078616F" w:rsidP="003E782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Il giorno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Ironia, iperbole ed esaltazione dell’effimero </w:t>
            </w:r>
          </w:p>
          <w:p w:rsidR="0078616F" w:rsidRDefault="0078616F" w:rsidP="003E782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Il giorno</w:t>
            </w:r>
            <w:r>
              <w:rPr>
                <w:rFonts w:ascii="Calibri" w:hAnsi="Calibri" w:cs="Calibri"/>
                <w:sz w:val="20"/>
                <w:szCs w:val="20"/>
              </w:rPr>
              <w:t>: dedica alla moda (cenni)</w:t>
            </w:r>
          </w:p>
          <w:p w:rsidR="0078616F" w:rsidRDefault="0078616F" w:rsidP="003E782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Il giorno</w:t>
            </w:r>
            <w:r>
              <w:rPr>
                <w:rFonts w:ascii="Calibri" w:hAnsi="Calibri" w:cs="Calibri"/>
                <w:sz w:val="20"/>
                <w:szCs w:val="20"/>
              </w:rPr>
              <w:t>: lo stile: classicismo e  sensismo</w:t>
            </w:r>
          </w:p>
          <w:p w:rsidR="0078616F" w:rsidRPr="003E7820" w:rsidRDefault="0078616F" w:rsidP="003E782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 xml:space="preserve">Lettura: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Il risveglio del ‘</w:t>
            </w:r>
            <w:proofErr w:type="spellStart"/>
            <w:r>
              <w:rPr>
                <w:rFonts w:ascii="Bodoni MT" w:hAnsi="Bodoni MT" w:cs="Calibri"/>
                <w:i/>
                <w:sz w:val="20"/>
                <w:szCs w:val="20"/>
              </w:rPr>
              <w:t>giovin</w:t>
            </w:r>
            <w:proofErr w:type="spellEnd"/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 signore’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/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La vergine cuccia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E7820" w:rsidRPr="00FA2EC4" w:rsidRDefault="00992616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3E7820" w:rsidRPr="00FA2EC4" w:rsidTr="00D32B88">
        <w:tc>
          <w:tcPr>
            <w:tcW w:w="8897" w:type="dxa"/>
            <w:shd w:val="clear" w:color="auto" w:fill="auto"/>
          </w:tcPr>
          <w:p w:rsidR="003E7820" w:rsidRPr="00FA2EC4" w:rsidRDefault="0078616F" w:rsidP="00974E0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974E0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FRA NEOCLASSICISMO E ROMANTICISMO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E7820" w:rsidRPr="00FA2EC4" w:rsidRDefault="00992616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3E7820" w:rsidRPr="00FA2EC4" w:rsidTr="00D32B88">
        <w:tc>
          <w:tcPr>
            <w:tcW w:w="8897" w:type="dxa"/>
            <w:shd w:val="clear" w:color="auto" w:fill="auto"/>
          </w:tcPr>
          <w:p w:rsidR="00974E09" w:rsidRDefault="00974E09" w:rsidP="00974E09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3E7820" w:rsidRDefault="00974E09" w:rsidP="00974E0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contrasto tra individuo e realtà</w:t>
            </w:r>
          </w:p>
          <w:p w:rsidR="00974E09" w:rsidRDefault="00974E09" w:rsidP="00974E0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L’estetica neoclassica: “nobile semplicità e quieta grandezza” degli antichi</w:t>
            </w:r>
          </w:p>
          <w:p w:rsidR="00974E09" w:rsidRDefault="00974E09" w:rsidP="00974E0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 poeta neoclassico: Vincenzo Monti (cenni)</w:t>
            </w:r>
          </w:p>
          <w:p w:rsidR="00974E09" w:rsidRPr="00974E09" w:rsidRDefault="00974E09" w:rsidP="00974E0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Il sublime romantico: poesia sepolcrale e mito di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Ossian</w:t>
            </w:r>
            <w:proofErr w:type="spellEnd"/>
          </w:p>
        </w:tc>
        <w:tc>
          <w:tcPr>
            <w:tcW w:w="946" w:type="dxa"/>
            <w:shd w:val="clear" w:color="auto" w:fill="auto"/>
            <w:vAlign w:val="center"/>
          </w:tcPr>
          <w:p w:rsidR="003E7820" w:rsidRPr="00FA2EC4" w:rsidRDefault="00992616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2</w:t>
            </w:r>
          </w:p>
        </w:tc>
      </w:tr>
      <w:tr w:rsidR="003E7820" w:rsidRPr="00FA2EC4" w:rsidTr="00D32B88">
        <w:tc>
          <w:tcPr>
            <w:tcW w:w="8897" w:type="dxa"/>
            <w:shd w:val="clear" w:color="auto" w:fill="auto"/>
          </w:tcPr>
          <w:p w:rsidR="003E7820" w:rsidRPr="00FA2EC4" w:rsidRDefault="00974E09" w:rsidP="00974E0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Nucleo Fondante:  UGO FOSCOLO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E7820" w:rsidRPr="00FA2EC4" w:rsidRDefault="00992616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3E7820" w:rsidRPr="00FA2EC4" w:rsidTr="00D32B88">
        <w:tc>
          <w:tcPr>
            <w:tcW w:w="8897" w:type="dxa"/>
            <w:shd w:val="clear" w:color="auto" w:fill="auto"/>
          </w:tcPr>
          <w:p w:rsidR="00974E09" w:rsidRDefault="00974E09" w:rsidP="00974E09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3E7820" w:rsidRDefault="00974E09" w:rsidP="00974E0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vita sregolata e le opere</w:t>
            </w:r>
          </w:p>
          <w:p w:rsidR="00974E09" w:rsidRDefault="00974E09" w:rsidP="00974E0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 fonti della poesia foscoliana: </w:t>
            </w:r>
            <w:r w:rsidR="00781BFE">
              <w:rPr>
                <w:rFonts w:ascii="Calibri" w:hAnsi="Calibri" w:cs="Calibri"/>
                <w:sz w:val="20"/>
                <w:szCs w:val="20"/>
              </w:rPr>
              <w:t>Machiavelli, Hobbes, Vico, Rousseau</w:t>
            </w:r>
          </w:p>
          <w:p w:rsidR="00781BFE" w:rsidRDefault="00781BFE" w:rsidP="00974E0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poeta delle ‘Illusioni’ e  del ripudio della ragione</w:t>
            </w:r>
          </w:p>
          <w:p w:rsidR="00974E09" w:rsidRDefault="00781BFE" w:rsidP="00974E0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Dalla Storia al Mito</w:t>
            </w:r>
          </w:p>
          <w:p w:rsidR="00781BFE" w:rsidRDefault="00781BFE" w:rsidP="00974E0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sublime della natura e  dello spirito</w:t>
            </w:r>
          </w:p>
          <w:p w:rsidR="00781BFE" w:rsidRDefault="00781BFE" w:rsidP="00974E0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missione civile e umana delle Lettere</w:t>
            </w:r>
          </w:p>
          <w:p w:rsidR="00781BFE" w:rsidRDefault="00781BFE" w:rsidP="00974E0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classicismo foscoliano antidoto alla crisi della realtà</w:t>
            </w:r>
          </w:p>
          <w:p w:rsidR="00781BFE" w:rsidRPr="00781BFE" w:rsidRDefault="00781BFE" w:rsidP="00974E0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Le ultime lettere di Jacopo Ortis</w:t>
            </w:r>
            <w:r w:rsidRPr="00781BFE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le fonti di </w:t>
            </w:r>
            <w:r w:rsidRPr="00781BFE">
              <w:rPr>
                <w:rFonts w:ascii="Calibri" w:hAnsi="Calibri" w:cs="Calibri"/>
                <w:sz w:val="20"/>
                <w:szCs w:val="20"/>
              </w:rPr>
              <w:t>un libro aperto</w:t>
            </w:r>
          </w:p>
          <w:p w:rsidR="00781BFE" w:rsidRDefault="00781BFE" w:rsidP="00974E0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Le ultime lettere di Jacopo Ortis</w:t>
            </w:r>
            <w:r>
              <w:rPr>
                <w:rFonts w:ascii="Calibri" w:hAnsi="Calibri" w:cs="Calibri"/>
                <w:sz w:val="20"/>
                <w:szCs w:val="20"/>
              </w:rPr>
              <w:t>: la trama di un romanzo epistolare</w:t>
            </w:r>
          </w:p>
          <w:p w:rsidR="00781BFE" w:rsidRDefault="00781BFE" w:rsidP="00974E0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Le ultime lettere di Jacopo Ortis</w:t>
            </w:r>
            <w:r>
              <w:rPr>
                <w:rFonts w:ascii="Calibri" w:hAnsi="Calibri" w:cs="Calibri"/>
                <w:sz w:val="20"/>
                <w:szCs w:val="20"/>
              </w:rPr>
              <w:t>: autobiografia e finzione letteraria</w:t>
            </w:r>
          </w:p>
          <w:p w:rsidR="00781BFE" w:rsidRDefault="00781BFE" w:rsidP="00974E0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Le ultime lettere di Jacopo Ortis</w:t>
            </w:r>
            <w:r>
              <w:rPr>
                <w:rFonts w:ascii="Calibri" w:hAnsi="Calibri" w:cs="Calibri"/>
                <w:sz w:val="20"/>
                <w:szCs w:val="20"/>
              </w:rPr>
              <w:t>: i temi e i personaggi</w:t>
            </w:r>
          </w:p>
          <w:p w:rsidR="00781BFE" w:rsidRDefault="00781BFE" w:rsidP="00974E0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Le ultime lettere di Jacopo Ortis</w:t>
            </w:r>
            <w:r>
              <w:rPr>
                <w:rFonts w:ascii="Calibri" w:hAnsi="Calibri" w:cs="Calibri"/>
                <w:sz w:val="20"/>
                <w:szCs w:val="20"/>
              </w:rPr>
              <w:t>: lo stile lirico ed enfatico</w:t>
            </w:r>
          </w:p>
          <w:p w:rsidR="00F03766" w:rsidRPr="004F0173" w:rsidRDefault="00F03766" w:rsidP="004F017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>Letture:</w:t>
            </w:r>
            <w:r w:rsidR="004F0173">
              <w:rPr>
                <w:rFonts w:ascii="Bodoni MT" w:hAnsi="Bodoni MT" w:cs="Calibri"/>
                <w:sz w:val="20"/>
                <w:szCs w:val="20"/>
              </w:rPr>
              <w:t xml:space="preserve"> </w:t>
            </w:r>
            <w:r w:rsidR="004F0173">
              <w:rPr>
                <w:rFonts w:ascii="Bodoni MT" w:hAnsi="Bodoni MT" w:cs="Calibri"/>
                <w:i/>
                <w:sz w:val="20"/>
                <w:szCs w:val="20"/>
              </w:rPr>
              <w:t xml:space="preserve">Il sacrificio della patria nostra è consumato </w:t>
            </w:r>
            <w:r w:rsidR="004F0173">
              <w:rPr>
                <w:rFonts w:ascii="Bodoni MT" w:hAnsi="Bodoni MT" w:cs="Calibri"/>
                <w:sz w:val="20"/>
                <w:szCs w:val="20"/>
              </w:rPr>
              <w:t xml:space="preserve"> /  </w:t>
            </w:r>
            <w:r w:rsidR="004F0173" w:rsidRPr="004F0173">
              <w:rPr>
                <w:rFonts w:ascii="Bodoni MT" w:hAnsi="Bodoni MT" w:cs="Calibri"/>
                <w:i/>
                <w:sz w:val="20"/>
                <w:szCs w:val="20"/>
              </w:rPr>
              <w:t>la “divina fanciulla”</w:t>
            </w:r>
            <w:r w:rsidR="004F0173">
              <w:rPr>
                <w:rFonts w:ascii="Bodoni MT" w:hAnsi="Bodoni MT" w:cs="Calibri"/>
                <w:sz w:val="20"/>
                <w:szCs w:val="20"/>
              </w:rPr>
              <w:t xml:space="preserve"> /  / </w:t>
            </w:r>
            <w:r w:rsidR="004F0173">
              <w:rPr>
                <w:rFonts w:ascii="Bodoni MT" w:hAnsi="Bodoni MT" w:cs="Calibri"/>
                <w:i/>
                <w:sz w:val="20"/>
                <w:szCs w:val="20"/>
              </w:rPr>
              <w:t>Lettera da Ventimiglia</w:t>
            </w:r>
          </w:p>
          <w:p w:rsidR="004F0173" w:rsidRPr="004F0173" w:rsidRDefault="004F0173" w:rsidP="004F017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Didimo Chierico: un Ortis sopravvissuto, più disingannato che rinsavito</w:t>
            </w:r>
          </w:p>
          <w:p w:rsidR="004F0173" w:rsidRPr="004F0173" w:rsidRDefault="004F0173" w:rsidP="004F017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 xml:space="preserve">Lettura: </w:t>
            </w:r>
            <w:r>
              <w:rPr>
                <w:rFonts w:ascii="Bodoni MT" w:hAnsi="Bodoni MT"/>
                <w:i/>
                <w:sz w:val="20"/>
                <w:szCs w:val="20"/>
              </w:rPr>
              <w:t>Autoritratto di Didimo Chierico</w:t>
            </w:r>
          </w:p>
          <w:p w:rsidR="004F0173" w:rsidRPr="004F0173" w:rsidRDefault="004F0173" w:rsidP="004F017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 sonetti: autobiografia e mito</w:t>
            </w:r>
          </w:p>
          <w:p w:rsidR="004F0173" w:rsidRPr="00974E09" w:rsidRDefault="004F0173" w:rsidP="004F017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sz w:val="20"/>
                <w:szCs w:val="20"/>
              </w:rPr>
              <w:t xml:space="preserve">Letture: </w:t>
            </w:r>
            <w:r w:rsidR="00285F7D">
              <w:rPr>
                <w:rFonts w:ascii="Bodoni MT" w:hAnsi="Bodoni MT" w:cs="Calibri"/>
                <w:i/>
                <w:sz w:val="20"/>
                <w:szCs w:val="20"/>
              </w:rPr>
              <w:t>Autoritratto</w:t>
            </w:r>
            <w:r w:rsidR="00285F7D">
              <w:rPr>
                <w:rFonts w:ascii="Bodoni MT" w:hAnsi="Bodoni MT" w:cs="Calibri"/>
                <w:sz w:val="20"/>
                <w:szCs w:val="20"/>
              </w:rPr>
              <w:t xml:space="preserve"> / </w:t>
            </w:r>
            <w:r w:rsidR="00285F7D">
              <w:rPr>
                <w:rFonts w:ascii="Bodoni MT" w:hAnsi="Bodoni MT" w:cs="Calibri"/>
                <w:i/>
                <w:sz w:val="20"/>
                <w:szCs w:val="20"/>
              </w:rPr>
              <w:t>In morte del fratello Giovanni</w:t>
            </w:r>
            <w:r w:rsidR="00285F7D">
              <w:rPr>
                <w:rFonts w:ascii="Bodoni MT" w:hAnsi="Bodoni MT" w:cs="Calibri"/>
                <w:sz w:val="20"/>
                <w:szCs w:val="20"/>
              </w:rPr>
              <w:t xml:space="preserve"> / </w:t>
            </w:r>
            <w:r w:rsidR="00285F7D">
              <w:rPr>
                <w:rFonts w:ascii="Bodoni MT" w:hAnsi="Bodoni MT" w:cs="Calibri"/>
                <w:i/>
                <w:sz w:val="20"/>
                <w:szCs w:val="20"/>
              </w:rPr>
              <w:t>Alla sera</w:t>
            </w:r>
            <w:r w:rsidR="00285F7D">
              <w:rPr>
                <w:rFonts w:ascii="Bodoni MT" w:hAnsi="Bodoni MT" w:cs="Calibri"/>
                <w:sz w:val="20"/>
                <w:szCs w:val="20"/>
              </w:rPr>
              <w:t xml:space="preserve"> /</w:t>
            </w:r>
            <w:r w:rsidR="00285F7D">
              <w:rPr>
                <w:rFonts w:ascii="Bodoni MT" w:hAnsi="Bodoni MT" w:cs="Calibri"/>
                <w:i/>
                <w:sz w:val="20"/>
                <w:szCs w:val="20"/>
              </w:rPr>
              <w:t xml:space="preserve">A </w:t>
            </w:r>
            <w:proofErr w:type="spellStart"/>
            <w:r w:rsidR="00285F7D">
              <w:rPr>
                <w:rFonts w:ascii="Bodoni MT" w:hAnsi="Bodoni MT" w:cs="Calibri"/>
                <w:i/>
                <w:sz w:val="20"/>
                <w:szCs w:val="20"/>
              </w:rPr>
              <w:t>Zacinto</w:t>
            </w:r>
            <w:proofErr w:type="spellEnd"/>
          </w:p>
        </w:tc>
        <w:tc>
          <w:tcPr>
            <w:tcW w:w="946" w:type="dxa"/>
            <w:shd w:val="clear" w:color="auto" w:fill="auto"/>
            <w:vAlign w:val="center"/>
          </w:tcPr>
          <w:p w:rsidR="003E7820" w:rsidRPr="00FA2EC4" w:rsidRDefault="004A37EF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3E7820" w:rsidRPr="00FA2EC4" w:rsidTr="00D32B88">
        <w:tc>
          <w:tcPr>
            <w:tcW w:w="8897" w:type="dxa"/>
            <w:shd w:val="clear" w:color="auto" w:fill="auto"/>
          </w:tcPr>
          <w:p w:rsidR="003E7820" w:rsidRPr="00FA2EC4" w:rsidRDefault="00285F7D" w:rsidP="00285F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 SCRITTURA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E7820" w:rsidRPr="00FA2EC4" w:rsidRDefault="00992616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3E7820" w:rsidRPr="00FA2EC4" w:rsidTr="00D32B88">
        <w:tc>
          <w:tcPr>
            <w:tcW w:w="8897" w:type="dxa"/>
            <w:shd w:val="clear" w:color="auto" w:fill="auto"/>
          </w:tcPr>
          <w:p w:rsidR="00285F7D" w:rsidRDefault="00285F7D" w:rsidP="00285F7D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3E7820" w:rsidRPr="00285F7D" w:rsidRDefault="00285F7D" w:rsidP="00285F7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Tipologia A, B e C dell’esame di stato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E7820" w:rsidRPr="00FA2EC4" w:rsidRDefault="00992616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</w:t>
            </w:r>
          </w:p>
        </w:tc>
      </w:tr>
      <w:tr w:rsidR="00CB2A2A" w:rsidRPr="00FA2EC4" w:rsidTr="00CB2A2A">
        <w:tc>
          <w:tcPr>
            <w:tcW w:w="8897" w:type="dxa"/>
            <w:shd w:val="clear" w:color="auto" w:fill="auto"/>
            <w:vAlign w:val="center"/>
          </w:tcPr>
          <w:p w:rsidR="00CB2A2A" w:rsidRPr="00FA2EC4" w:rsidRDefault="00CB2A2A" w:rsidP="00CB2A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  ULTIMI CANTI DELL’INFERNO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CB2A2A" w:rsidRPr="00FA2EC4" w:rsidRDefault="00992616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CB2A2A" w:rsidRPr="00FA2EC4" w:rsidTr="00D32B88">
        <w:tc>
          <w:tcPr>
            <w:tcW w:w="8897" w:type="dxa"/>
            <w:shd w:val="clear" w:color="auto" w:fill="auto"/>
          </w:tcPr>
          <w:p w:rsidR="00CB2A2A" w:rsidRDefault="00CB2A2A" w:rsidP="00CB2A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CB2A2A" w:rsidRDefault="00CB2A2A" w:rsidP="00CB2A2A">
            <w:pPr>
              <w:pStyle w:val="Paragrafoelenco"/>
              <w:numPr>
                <w:ilvl w:val="0"/>
                <w:numId w:val="5"/>
              </w:numPr>
              <w:tabs>
                <w:tab w:val="left" w:pos="960"/>
              </w:tabs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Canto XXXI: il pozzo dei giganti incatenati (</w:t>
            </w:r>
            <w:proofErr w:type="spellStart"/>
            <w:r w:rsidRPr="00CB2A2A">
              <w:rPr>
                <w:rFonts w:ascii="Calibri" w:hAnsi="Calibri" w:cs="Calibri"/>
                <w:i/>
                <w:sz w:val="20"/>
                <w:szCs w:val="20"/>
              </w:rPr>
              <w:t>vv</w:t>
            </w:r>
            <w:proofErr w:type="spellEnd"/>
            <w:r w:rsidRPr="00CB2A2A">
              <w:rPr>
                <w:rFonts w:ascii="Calibri" w:hAnsi="Calibri" w:cs="Calibri"/>
                <w:i/>
                <w:sz w:val="20"/>
                <w:szCs w:val="20"/>
              </w:rPr>
              <w:t>. 10-39 / 43-47 / 67-81 / 136-145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CB2A2A" w:rsidRDefault="00CB2A2A" w:rsidP="00CB2A2A">
            <w:pPr>
              <w:pStyle w:val="Paragrafoelenco"/>
              <w:numPr>
                <w:ilvl w:val="0"/>
                <w:numId w:val="5"/>
              </w:numPr>
              <w:tabs>
                <w:tab w:val="left" w:pos="960"/>
              </w:tabs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Canto XXXII: Il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Cocito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 Bocca degli Abati (</w:t>
            </w:r>
            <w:proofErr w:type="spellStart"/>
            <w:r w:rsidRPr="00E76B00">
              <w:rPr>
                <w:rFonts w:ascii="Calibri" w:hAnsi="Calibri" w:cs="Calibri"/>
                <w:i/>
                <w:sz w:val="20"/>
                <w:szCs w:val="20"/>
              </w:rPr>
              <w:t>vv</w:t>
            </w:r>
            <w:proofErr w:type="spellEnd"/>
            <w:r w:rsidRPr="00E76B00">
              <w:rPr>
                <w:rFonts w:ascii="Calibri" w:hAnsi="Calibri" w:cs="Calibri"/>
                <w:i/>
                <w:sz w:val="20"/>
                <w:szCs w:val="20"/>
              </w:rPr>
              <w:t>. 1-24 / 31-39 / 73-111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CB2A2A" w:rsidRDefault="00E76B00" w:rsidP="00CB2A2A">
            <w:pPr>
              <w:pStyle w:val="Paragrafoelenco"/>
              <w:numPr>
                <w:ilvl w:val="0"/>
                <w:numId w:val="5"/>
              </w:numPr>
              <w:tabs>
                <w:tab w:val="left" w:pos="960"/>
              </w:tabs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Canti XXXII-XXXIII: la tragica storia del conte Ugolino (</w:t>
            </w:r>
            <w:proofErr w:type="spellStart"/>
            <w:r w:rsidRPr="00E76B00">
              <w:rPr>
                <w:rFonts w:ascii="Calibri" w:hAnsi="Calibri" w:cs="Calibri"/>
                <w:i/>
                <w:sz w:val="20"/>
                <w:szCs w:val="20"/>
              </w:rPr>
              <w:t>vv</w:t>
            </w:r>
            <w:proofErr w:type="spellEnd"/>
            <w:r w:rsidRPr="00E76B00">
              <w:rPr>
                <w:rFonts w:ascii="Calibri" w:hAnsi="Calibri" w:cs="Calibri"/>
                <w:i/>
                <w:sz w:val="20"/>
                <w:szCs w:val="20"/>
              </w:rPr>
              <w:t>. 124-139 / 1-90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E76B00" w:rsidRPr="00CB2A2A" w:rsidRDefault="00E76B00" w:rsidP="00CB2A2A">
            <w:pPr>
              <w:pStyle w:val="Paragrafoelenco"/>
              <w:numPr>
                <w:ilvl w:val="0"/>
                <w:numId w:val="5"/>
              </w:numPr>
              <w:tabs>
                <w:tab w:val="left" w:pos="960"/>
              </w:tabs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Canto XXXIV:  la descrizione di Lucifero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vv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20-</w:t>
            </w:r>
            <w:r w:rsidRPr="00E76B00">
              <w:rPr>
                <w:rFonts w:ascii="Calibri" w:hAnsi="Calibri" w:cs="Calibri"/>
                <w:i/>
                <w:sz w:val="20"/>
                <w:szCs w:val="20"/>
              </w:rPr>
              <w:t>69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CB2A2A" w:rsidRPr="00FA2EC4" w:rsidRDefault="004A37EF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3E7820" w:rsidRPr="00FA2EC4" w:rsidTr="00D32B88">
        <w:tc>
          <w:tcPr>
            <w:tcW w:w="8897" w:type="dxa"/>
            <w:shd w:val="clear" w:color="auto" w:fill="auto"/>
          </w:tcPr>
          <w:p w:rsidR="003E7820" w:rsidRPr="00FA2EC4" w:rsidRDefault="00285F7D" w:rsidP="00285F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  IL PURGATORIO (la seconda cantica)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E7820" w:rsidRPr="00FA2EC4" w:rsidRDefault="00992616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Ore</w:t>
            </w:r>
          </w:p>
        </w:tc>
      </w:tr>
      <w:tr w:rsidR="003E7820" w:rsidRPr="00FA2EC4" w:rsidTr="00D32B88">
        <w:tc>
          <w:tcPr>
            <w:tcW w:w="8897" w:type="dxa"/>
            <w:shd w:val="clear" w:color="auto" w:fill="auto"/>
          </w:tcPr>
          <w:p w:rsidR="00285F7D" w:rsidRDefault="00285F7D" w:rsidP="00285F7D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3E7820" w:rsidRDefault="003E1B9F" w:rsidP="00285F7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 conversione di Dante (dall’emisfero boreale a quello australe) </w:t>
            </w:r>
          </w:p>
          <w:p w:rsidR="003E1B9F" w:rsidRDefault="003E1B9F" w:rsidP="00285F7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significato simbolico della montagna del Purgatorio</w:t>
            </w:r>
          </w:p>
          <w:p w:rsidR="003E1B9F" w:rsidRDefault="003E1B9F" w:rsidP="00285F7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Purgatorio come regno della vera libertà</w:t>
            </w:r>
          </w:p>
          <w:p w:rsidR="003E1B9F" w:rsidRDefault="003E1B9F" w:rsidP="00285F7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Viaggio a ritroso verso l’innocenza di Adamo</w:t>
            </w:r>
          </w:p>
          <w:p w:rsidR="003E1B9F" w:rsidRDefault="003E1B9F" w:rsidP="00285F7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 stile elegiaco</w:t>
            </w:r>
          </w:p>
          <w:p w:rsidR="003E1B9F" w:rsidRDefault="003E1B9F" w:rsidP="00285F7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riflessioni e i sogni come momenti di autoanalisi</w:t>
            </w:r>
          </w:p>
          <w:p w:rsidR="003E1B9F" w:rsidRPr="003E1B9F" w:rsidRDefault="003E1B9F" w:rsidP="00285F7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Canto I </w:t>
            </w:r>
            <w:r>
              <w:rPr>
                <w:rFonts w:ascii="Bodoni MT" w:hAnsi="Bodoni MT" w:cs="Calibri"/>
                <w:sz w:val="20"/>
                <w:szCs w:val="20"/>
              </w:rPr>
              <w:t>(</w:t>
            </w:r>
            <w:r w:rsidRPr="00BD3B11">
              <w:rPr>
                <w:rFonts w:ascii="Bodoni MT" w:hAnsi="Bodoni MT"/>
                <w:sz w:val="20"/>
                <w:szCs w:val="20"/>
              </w:rPr>
              <w:t>Catone: umiltà e libertà</w:t>
            </w:r>
            <w:r>
              <w:rPr>
                <w:sz w:val="20"/>
                <w:szCs w:val="20"/>
              </w:rPr>
              <w:t>)</w:t>
            </w:r>
          </w:p>
          <w:p w:rsidR="003E1B9F" w:rsidRPr="00BD3B11" w:rsidRDefault="00BD3B11" w:rsidP="00285F7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Canto II 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(</w:t>
            </w:r>
            <w:r w:rsidRPr="00BD3B11">
              <w:rPr>
                <w:rFonts w:ascii="Bodoni MT" w:hAnsi="Bodoni MT"/>
                <w:sz w:val="20"/>
                <w:szCs w:val="20"/>
              </w:rPr>
              <w:t>Casella: l’attrazione dei valori umani</w:t>
            </w:r>
            <w:r>
              <w:rPr>
                <w:sz w:val="20"/>
                <w:szCs w:val="20"/>
              </w:rPr>
              <w:t>)</w:t>
            </w:r>
          </w:p>
          <w:p w:rsidR="00BD3B11" w:rsidRPr="00BD3B11" w:rsidRDefault="00BD3B11" w:rsidP="00285F7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Canto III </w:t>
            </w:r>
            <w:r>
              <w:rPr>
                <w:rFonts w:ascii="Bodoni MT" w:hAnsi="Bodoni MT" w:cs="Calibri"/>
                <w:sz w:val="20"/>
                <w:szCs w:val="20"/>
              </w:rPr>
              <w:t>(Manfredi: il legame coi propri corpi)</w:t>
            </w:r>
          </w:p>
          <w:p w:rsidR="00BD3B11" w:rsidRPr="00BD3B11" w:rsidRDefault="00BD3B11" w:rsidP="00285F7D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t>Canto V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(i morti di morte repentina e violenta)</w:t>
            </w:r>
          </w:p>
          <w:p w:rsidR="00BD3B11" w:rsidRPr="00BD3B11" w:rsidRDefault="00BD3B11" w:rsidP="00BD3B11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Bodoni MT" w:hAnsi="Bodoni MT" w:cs="Calibri"/>
                <w:i/>
                <w:sz w:val="20"/>
                <w:szCs w:val="20"/>
              </w:rPr>
              <w:t>CantoVI</w:t>
            </w:r>
            <w:proofErr w:type="spellEnd"/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 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(il disordine politico dell’Italia e dell’impero cristiano)</w:t>
            </w:r>
          </w:p>
          <w:p w:rsidR="00BD3B11" w:rsidRPr="00BD3B11" w:rsidRDefault="00BD3B11" w:rsidP="00BD3B11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Canto VII </w:t>
            </w:r>
            <w:r w:rsidRPr="00BD3B11">
              <w:rPr>
                <w:rFonts w:ascii="Bodoni MT" w:hAnsi="Bodoni MT" w:cs="Calibri"/>
                <w:i/>
                <w:sz w:val="20"/>
                <w:szCs w:val="20"/>
              </w:rPr>
              <w:t xml:space="preserve">: </w:t>
            </w:r>
            <w:proofErr w:type="spellStart"/>
            <w:r w:rsidRPr="00BD3B11">
              <w:rPr>
                <w:rFonts w:ascii="Bodoni MT" w:hAnsi="Bodoni MT" w:cs="Calibri"/>
                <w:i/>
                <w:sz w:val="20"/>
                <w:szCs w:val="20"/>
              </w:rPr>
              <w:t>vv</w:t>
            </w:r>
            <w:proofErr w:type="spellEnd"/>
            <w:r w:rsidRPr="00BD3B11">
              <w:rPr>
                <w:rFonts w:ascii="Bodoni MT" w:hAnsi="Bodoni MT" w:cs="Calibri"/>
                <w:i/>
                <w:sz w:val="20"/>
                <w:szCs w:val="20"/>
              </w:rPr>
              <w:t>. 1-60 / 73-90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( la valletta fiorita)</w:t>
            </w:r>
          </w:p>
          <w:p w:rsidR="00BD3B11" w:rsidRPr="00D80518" w:rsidRDefault="00BD3B11" w:rsidP="00BD3B11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t>Canto VIII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:  </w:t>
            </w:r>
            <w:proofErr w:type="spellStart"/>
            <w:r w:rsidRPr="00BD3B11">
              <w:rPr>
                <w:rFonts w:ascii="Bodoni MT" w:hAnsi="Bodoni MT" w:cs="Calibri"/>
                <w:i/>
                <w:sz w:val="20"/>
                <w:szCs w:val="20"/>
              </w:rPr>
              <w:t>vv</w:t>
            </w:r>
            <w:proofErr w:type="spellEnd"/>
            <w:r w:rsidRPr="00BD3B11">
              <w:rPr>
                <w:rFonts w:ascii="Bodoni MT" w:hAnsi="Bodoni MT" w:cs="Calibri"/>
                <w:i/>
                <w:sz w:val="20"/>
                <w:szCs w:val="20"/>
              </w:rPr>
              <w:t>. 1-45 / 88-108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 (atteggiamento nostalgico – la cacciata del serpente tentatore)</w:t>
            </w:r>
          </w:p>
          <w:p w:rsidR="00D80518" w:rsidRDefault="00D80518" w:rsidP="00BD3B11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t>Canto IX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D80518">
              <w:rPr>
                <w:rFonts w:ascii="Bodoni MT" w:hAnsi="Bodoni MT" w:cs="Calibri"/>
                <w:sz w:val="20"/>
                <w:szCs w:val="20"/>
              </w:rPr>
              <w:t>il 1° sogno di Dante – la porta del Purgatorio – i 7 peccati capitali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D80518" w:rsidRPr="00D80518" w:rsidRDefault="00D80518" w:rsidP="00BD3B11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t>Canto X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:  </w:t>
            </w:r>
            <w:proofErr w:type="spellStart"/>
            <w:r w:rsidRPr="00D80518">
              <w:rPr>
                <w:rFonts w:ascii="Bodoni MT" w:hAnsi="Bodoni MT" w:cs="Calibri"/>
                <w:i/>
                <w:sz w:val="20"/>
                <w:szCs w:val="20"/>
              </w:rPr>
              <w:t>vv</w:t>
            </w:r>
            <w:proofErr w:type="spellEnd"/>
            <w:r w:rsidRPr="00D80518">
              <w:rPr>
                <w:rFonts w:ascii="Bodoni MT" w:hAnsi="Bodoni MT" w:cs="Calibri"/>
                <w:i/>
                <w:sz w:val="20"/>
                <w:szCs w:val="20"/>
              </w:rPr>
              <w:t>. 28-139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(esempi di mansuetudine scolpiti sul marmo – i superbi piegati)</w:t>
            </w:r>
          </w:p>
          <w:p w:rsidR="00D80518" w:rsidRDefault="00D80518" w:rsidP="00D80518">
            <w:pPr>
              <w:pStyle w:val="Paragrafoelenco"/>
              <w:ind w:left="390" w:firstLineChars="0" w:firstLine="0"/>
              <w:rPr>
                <w:rFonts w:ascii="Bodoni MT" w:hAnsi="Bodoni MT" w:cs="Calibri"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t>Canto XI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(superbia nobiliare, artistica e politica)</w:t>
            </w:r>
          </w:p>
          <w:p w:rsidR="00D80518" w:rsidRDefault="00D80518" w:rsidP="00D80518">
            <w:pPr>
              <w:pStyle w:val="Paragrafoelenco"/>
              <w:ind w:left="390" w:firstLineChars="0" w:firstLine="0"/>
              <w:rPr>
                <w:rFonts w:ascii="Bodoni MT" w:hAnsi="Bodoni MT" w:cs="Calibri"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t>Canto XII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: </w:t>
            </w:r>
            <w:proofErr w:type="spellStart"/>
            <w:r w:rsidRPr="00D80518">
              <w:rPr>
                <w:rFonts w:ascii="Bodoni MT" w:hAnsi="Bodoni MT" w:cs="Calibri"/>
                <w:i/>
                <w:sz w:val="20"/>
                <w:szCs w:val="20"/>
              </w:rPr>
              <w:t>vv</w:t>
            </w:r>
            <w:proofErr w:type="spellEnd"/>
            <w:r w:rsidRPr="00D80518">
              <w:rPr>
                <w:rFonts w:ascii="Bodoni MT" w:hAnsi="Bodoni MT" w:cs="Calibri"/>
                <w:i/>
                <w:sz w:val="20"/>
                <w:szCs w:val="20"/>
              </w:rPr>
              <w:t>. 25-63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 (esempi di superbia punita: l’acrostico)</w:t>
            </w:r>
          </w:p>
          <w:p w:rsidR="000A1548" w:rsidRDefault="000A1548" w:rsidP="00D80518">
            <w:pPr>
              <w:pStyle w:val="Paragrafoelenco"/>
              <w:ind w:left="390" w:firstLineChars="0" w:firstLine="0"/>
              <w:rPr>
                <w:rFonts w:ascii="Bodoni MT" w:hAnsi="Bodoni MT" w:cs="Calibri"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t>Canto XIII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(gli invidiosi ciechi – la senese </w:t>
            </w:r>
            <w:proofErr w:type="spellStart"/>
            <w:r>
              <w:rPr>
                <w:rFonts w:ascii="Bodoni MT" w:hAnsi="Bodoni MT" w:cs="Calibri"/>
                <w:sz w:val="20"/>
                <w:szCs w:val="20"/>
              </w:rPr>
              <w:t>Sapia</w:t>
            </w:r>
            <w:proofErr w:type="spellEnd"/>
            <w:r>
              <w:rPr>
                <w:rFonts w:ascii="Bodoni MT" w:hAnsi="Bodoni MT" w:cs="Calibri"/>
                <w:sz w:val="20"/>
                <w:szCs w:val="20"/>
              </w:rPr>
              <w:t>)</w:t>
            </w:r>
          </w:p>
          <w:p w:rsidR="000A1548" w:rsidRDefault="000A1548" w:rsidP="00D80518">
            <w:pPr>
              <w:pStyle w:val="Paragrafoelenco"/>
              <w:ind w:left="390" w:firstLineChars="0" w:firstLine="0"/>
              <w:rPr>
                <w:rFonts w:ascii="Bodoni MT" w:hAnsi="Bodoni MT" w:cs="Calibri"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t>Canto XIV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: </w:t>
            </w:r>
            <w:proofErr w:type="spellStart"/>
            <w:r w:rsidR="001E4683">
              <w:rPr>
                <w:rFonts w:ascii="Bodoni MT" w:hAnsi="Bodoni MT" w:cs="Calibri"/>
                <w:i/>
                <w:sz w:val="20"/>
                <w:szCs w:val="20"/>
              </w:rPr>
              <w:t>vv</w:t>
            </w:r>
            <w:proofErr w:type="spellEnd"/>
            <w:r w:rsidR="001E4683">
              <w:rPr>
                <w:rFonts w:ascii="Bodoni MT" w:hAnsi="Bodoni MT" w:cs="Calibri"/>
                <w:i/>
                <w:sz w:val="20"/>
                <w:szCs w:val="20"/>
              </w:rPr>
              <w:t>. 1-87</w:t>
            </w:r>
            <w:r w:rsidR="001E4683">
              <w:rPr>
                <w:rFonts w:ascii="Bodoni MT" w:hAnsi="Bodoni MT" w:cs="Calibri"/>
                <w:sz w:val="20"/>
                <w:szCs w:val="20"/>
              </w:rPr>
              <w:t xml:space="preserve"> (gli animali che popolano la valle dell’Arno)</w:t>
            </w:r>
          </w:p>
          <w:p w:rsidR="001E4683" w:rsidRDefault="001E4683" w:rsidP="00D80518">
            <w:pPr>
              <w:pStyle w:val="Paragrafoelenco"/>
              <w:ind w:left="390" w:firstLineChars="0" w:firstLine="0"/>
              <w:rPr>
                <w:rFonts w:ascii="Bodoni MT" w:hAnsi="Bodoni MT" w:cs="Calibri"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t>Canto XV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:  </w:t>
            </w:r>
            <w:proofErr w:type="spellStart"/>
            <w:r w:rsidRPr="001E4683">
              <w:rPr>
                <w:rFonts w:ascii="Bodoni MT" w:hAnsi="Bodoni MT" w:cs="Calibri"/>
                <w:i/>
                <w:sz w:val="20"/>
                <w:szCs w:val="20"/>
              </w:rPr>
              <w:t>vv</w:t>
            </w:r>
            <w:proofErr w:type="spellEnd"/>
            <w:r w:rsidRPr="001E4683">
              <w:rPr>
                <w:rFonts w:ascii="Bodoni MT" w:hAnsi="Bodoni MT" w:cs="Calibri"/>
                <w:i/>
                <w:sz w:val="20"/>
                <w:szCs w:val="20"/>
              </w:rPr>
              <w:t>. 37-117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(beni terreni e beni celesti – esempi di mansuetudine)</w:t>
            </w:r>
          </w:p>
          <w:p w:rsidR="001E4683" w:rsidRDefault="001E4683" w:rsidP="00D80518">
            <w:pPr>
              <w:pStyle w:val="Paragrafoelenco"/>
              <w:ind w:left="390" w:firstLineChars="0" w:firstLine="0"/>
              <w:rPr>
                <w:rFonts w:ascii="Bodoni MT" w:hAnsi="Bodoni MT"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t>Canto XVI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Bodoni MT" w:hAnsi="Bodoni MT" w:cs="Calibri"/>
                <w:i/>
                <w:sz w:val="20"/>
                <w:szCs w:val="20"/>
              </w:rPr>
              <w:t>vv</w:t>
            </w:r>
            <w:proofErr w:type="spellEnd"/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. 1-123 </w:t>
            </w:r>
            <w:r>
              <w:rPr>
                <w:rFonts w:ascii="Bodoni MT" w:hAnsi="Bodoni MT" w:cs="Calibri"/>
                <w:sz w:val="20"/>
                <w:szCs w:val="20"/>
              </w:rPr>
              <w:t>(</w:t>
            </w:r>
            <w:r w:rsidRPr="001E4683">
              <w:rPr>
                <w:rFonts w:ascii="Bodoni MT" w:hAnsi="Bodoni MT"/>
                <w:sz w:val="20"/>
                <w:szCs w:val="20"/>
              </w:rPr>
              <w:t>gl’iracondi -Marco Lombardo: peccato morale e conseguenz</w:t>
            </w:r>
            <w:r>
              <w:rPr>
                <w:rFonts w:ascii="Bodoni MT" w:hAnsi="Bodoni MT"/>
                <w:sz w:val="20"/>
                <w:szCs w:val="20"/>
              </w:rPr>
              <w:t>e politiche)</w:t>
            </w:r>
          </w:p>
          <w:p w:rsidR="001E4683" w:rsidRDefault="00C646CA" w:rsidP="00D80518">
            <w:pPr>
              <w:pStyle w:val="Paragrafoelenco"/>
              <w:ind w:left="390" w:firstLineChars="0" w:firstLine="0"/>
              <w:rPr>
                <w:rFonts w:ascii="Bodoni MT" w:hAnsi="Bodoni MT" w:cs="Calibri"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t>Canto XVII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Bodoni MT" w:hAnsi="Bodoni MT" w:cs="Calibri"/>
                <w:i/>
                <w:sz w:val="20"/>
                <w:szCs w:val="20"/>
              </w:rPr>
              <w:t>vv</w:t>
            </w:r>
            <w:proofErr w:type="spellEnd"/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. 91-105 </w:t>
            </w:r>
            <w:r>
              <w:rPr>
                <w:rFonts w:ascii="Bodoni MT" w:hAnsi="Bodoni MT" w:cs="Calibri"/>
                <w:sz w:val="20"/>
                <w:szCs w:val="20"/>
              </w:rPr>
              <w:t>(l’errare dell’amore d’elezione)</w:t>
            </w:r>
          </w:p>
          <w:p w:rsidR="00C646CA" w:rsidRDefault="00C646CA" w:rsidP="00D80518">
            <w:pPr>
              <w:pStyle w:val="Paragrafoelenco"/>
              <w:ind w:left="390" w:firstLineChars="0" w:firstLine="0"/>
              <w:rPr>
                <w:rFonts w:ascii="Bodoni MT" w:hAnsi="Bodoni MT" w:cs="Calibri"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t>Canto XVIII</w:t>
            </w:r>
            <w:r>
              <w:rPr>
                <w:rFonts w:ascii="Bodoni MT" w:hAnsi="Bodoni MT" w:cs="Calibri"/>
                <w:sz w:val="20"/>
                <w:szCs w:val="20"/>
              </w:rPr>
              <w:t>:  (gli accidiosi: riassunto)</w:t>
            </w:r>
          </w:p>
          <w:p w:rsidR="00C646CA" w:rsidRDefault="00C646CA" w:rsidP="00D80518">
            <w:pPr>
              <w:pStyle w:val="Paragrafoelenco"/>
              <w:ind w:left="390" w:firstLineChars="0" w:firstLine="0"/>
              <w:rPr>
                <w:rFonts w:ascii="Bodoni MT" w:hAnsi="Bodoni MT" w:cs="Calibri"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t>Canto XIX</w:t>
            </w:r>
            <w:r w:rsidRPr="00C646CA">
              <w:rPr>
                <w:rFonts w:ascii="Bodoni MT" w:hAnsi="Bodoni MT" w:cs="Calibri"/>
                <w:sz w:val="20"/>
                <w:szCs w:val="20"/>
              </w:rPr>
              <w:t>: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doni MT" w:hAnsi="Bodoni MT" w:cs="Calibri"/>
                <w:i/>
                <w:sz w:val="20"/>
                <w:szCs w:val="20"/>
              </w:rPr>
              <w:t>vv</w:t>
            </w:r>
            <w:proofErr w:type="spellEnd"/>
            <w:r>
              <w:rPr>
                <w:rFonts w:ascii="Bodoni MT" w:hAnsi="Bodoni MT" w:cs="Calibri"/>
                <w:i/>
                <w:sz w:val="20"/>
                <w:szCs w:val="20"/>
              </w:rPr>
              <w:t>. 1-33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(il 2° sogno di Dante –</w:t>
            </w:r>
            <w:r w:rsidR="008F1236">
              <w:rPr>
                <w:rFonts w:ascii="Bodoni MT" w:hAnsi="Bodoni MT" w:cs="Calibri"/>
                <w:sz w:val="20"/>
                <w:szCs w:val="20"/>
              </w:rPr>
              <w:t xml:space="preserve"> avari e prodighi </w:t>
            </w:r>
            <w:r>
              <w:rPr>
                <w:rFonts w:ascii="Bodoni MT" w:hAnsi="Bodoni MT" w:cs="Calibri"/>
                <w:sz w:val="20"/>
                <w:szCs w:val="20"/>
              </w:rPr>
              <w:t>riassunto)</w:t>
            </w:r>
          </w:p>
          <w:p w:rsidR="008F1236" w:rsidRDefault="008F1236" w:rsidP="00D80518">
            <w:pPr>
              <w:pStyle w:val="Paragrafoelenco"/>
              <w:ind w:left="390" w:firstLineChars="0" w:firstLine="0"/>
              <w:rPr>
                <w:rFonts w:ascii="Bodoni MT" w:hAnsi="Bodoni MT" w:cs="Calibri"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lastRenderedPageBreak/>
              <w:t>Canto XX</w:t>
            </w:r>
            <w:r>
              <w:rPr>
                <w:rFonts w:ascii="Bodoni MT" w:hAnsi="Bodoni MT" w:cs="Calibri"/>
                <w:sz w:val="20"/>
                <w:szCs w:val="20"/>
              </w:rPr>
              <w:t>: (il terremoto: riassunto)</w:t>
            </w:r>
          </w:p>
          <w:p w:rsidR="008F1236" w:rsidRDefault="008F1236" w:rsidP="00D80518">
            <w:pPr>
              <w:pStyle w:val="Paragrafoelenco"/>
              <w:ind w:left="390" w:firstLineChars="0" w:firstLine="0"/>
              <w:rPr>
                <w:rFonts w:ascii="Bodoni MT" w:hAnsi="Bodoni MT" w:cs="Calibri"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t>Canto XXI</w:t>
            </w:r>
            <w:r w:rsidRPr="008F1236">
              <w:rPr>
                <w:rFonts w:ascii="Bodoni MT" w:hAnsi="Bodoni MT" w:cs="Calibri"/>
                <w:sz w:val="20"/>
                <w:szCs w:val="20"/>
              </w:rPr>
              <w:t>: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doni MT" w:hAnsi="Bodoni MT" w:cs="Calibri"/>
                <w:i/>
                <w:sz w:val="20"/>
                <w:szCs w:val="20"/>
              </w:rPr>
              <w:t>vv</w:t>
            </w:r>
            <w:proofErr w:type="spellEnd"/>
            <w:r>
              <w:rPr>
                <w:rFonts w:ascii="Bodoni MT" w:hAnsi="Bodoni MT" w:cs="Calibri"/>
                <w:i/>
                <w:sz w:val="20"/>
                <w:szCs w:val="20"/>
              </w:rPr>
              <w:t>. 1-33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/ </w:t>
            </w:r>
            <w:r w:rsidRPr="008F1236">
              <w:rPr>
                <w:rFonts w:ascii="Bodoni MT" w:hAnsi="Bodoni MT" w:cs="Calibri"/>
                <w:i/>
                <w:sz w:val="20"/>
                <w:szCs w:val="20"/>
              </w:rPr>
              <w:t>79-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136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(l’incontro </w:t>
            </w:r>
            <w:proofErr w:type="spellStart"/>
            <w:r>
              <w:rPr>
                <w:rFonts w:ascii="Bodoni MT" w:hAnsi="Bodoni MT" w:cs="Calibri"/>
                <w:sz w:val="20"/>
                <w:szCs w:val="20"/>
              </w:rPr>
              <w:t>Stazio</w:t>
            </w:r>
            <w:proofErr w:type="spellEnd"/>
            <w:r>
              <w:rPr>
                <w:rFonts w:ascii="Bodoni MT" w:hAnsi="Bodoni MT" w:cs="Calibri"/>
                <w:sz w:val="20"/>
                <w:szCs w:val="20"/>
              </w:rPr>
              <w:t>-Virgilio)</w:t>
            </w:r>
          </w:p>
          <w:p w:rsidR="008F1236" w:rsidRDefault="008F1236" w:rsidP="00D80518">
            <w:pPr>
              <w:pStyle w:val="Paragrafoelenco"/>
              <w:ind w:left="390" w:firstLineChars="0" w:firstLine="0"/>
              <w:rPr>
                <w:rFonts w:ascii="Bodoni MT" w:hAnsi="Bodoni MT" w:cs="Calibri"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t>Canto XXII</w:t>
            </w:r>
            <w:r w:rsidRPr="008F1236">
              <w:rPr>
                <w:rFonts w:ascii="Bodoni MT" w:hAnsi="Bodoni MT" w:cs="Calibri"/>
                <w:sz w:val="20"/>
                <w:szCs w:val="20"/>
              </w:rPr>
              <w:t>: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Bodoni MT" w:hAnsi="Bodoni MT" w:cs="Calibri"/>
                <w:i/>
                <w:sz w:val="20"/>
                <w:szCs w:val="20"/>
              </w:rPr>
              <w:t>vv</w:t>
            </w:r>
            <w:proofErr w:type="spellEnd"/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. 31-48 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/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55-93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(il rapporto </w:t>
            </w:r>
            <w:proofErr w:type="spellStart"/>
            <w:r>
              <w:rPr>
                <w:rFonts w:ascii="Bodoni MT" w:hAnsi="Bodoni MT" w:cs="Calibri"/>
                <w:sz w:val="20"/>
                <w:szCs w:val="20"/>
              </w:rPr>
              <w:t>Stazio</w:t>
            </w:r>
            <w:proofErr w:type="spellEnd"/>
            <w:r>
              <w:rPr>
                <w:rFonts w:ascii="Bodoni MT" w:hAnsi="Bodoni MT" w:cs="Calibri"/>
                <w:sz w:val="20"/>
                <w:szCs w:val="20"/>
              </w:rPr>
              <w:t>-Virgilio)</w:t>
            </w:r>
          </w:p>
          <w:p w:rsidR="008F1236" w:rsidRDefault="008F1236" w:rsidP="00D80518">
            <w:pPr>
              <w:pStyle w:val="Paragrafoelenco"/>
              <w:ind w:left="390" w:firstLineChars="0" w:firstLine="0"/>
              <w:rPr>
                <w:rFonts w:ascii="Bodoni MT" w:hAnsi="Bodoni MT" w:cs="Calibri"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t>Canto XXIII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(Dante incontra Forese Donati – Invettiva contro le donne fiorentine: riassunto)</w:t>
            </w:r>
          </w:p>
          <w:p w:rsidR="008F1236" w:rsidRDefault="008F1236" w:rsidP="00D80518">
            <w:pPr>
              <w:pStyle w:val="Paragrafoelenco"/>
              <w:ind w:left="390" w:firstLineChars="0" w:firstLine="0"/>
              <w:rPr>
                <w:rFonts w:ascii="Bodoni MT" w:hAnsi="Bodoni MT" w:cs="Calibri"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t>Canto XXIV</w:t>
            </w:r>
            <w:r w:rsidR="006468DC">
              <w:rPr>
                <w:rFonts w:ascii="Bodoni MT" w:hAnsi="Bodoni MT" w:cs="Calibri"/>
                <w:sz w:val="20"/>
                <w:szCs w:val="20"/>
              </w:rPr>
              <w:t xml:space="preserve">: </w:t>
            </w:r>
            <w:r w:rsidR="00DF3997">
              <w:rPr>
                <w:rFonts w:ascii="Bodoni MT" w:hAnsi="Bodoni MT" w:cs="Calibri"/>
                <w:i/>
                <w:sz w:val="20"/>
                <w:szCs w:val="20"/>
              </w:rPr>
              <w:t xml:space="preserve"> </w:t>
            </w:r>
            <w:proofErr w:type="spellStart"/>
            <w:r w:rsidR="00DF3997">
              <w:rPr>
                <w:rFonts w:ascii="Bodoni MT" w:hAnsi="Bodoni MT" w:cs="Calibri"/>
                <w:i/>
                <w:sz w:val="20"/>
                <w:szCs w:val="20"/>
              </w:rPr>
              <w:t>vv</w:t>
            </w:r>
            <w:proofErr w:type="spellEnd"/>
            <w:r w:rsidR="00DF3997">
              <w:rPr>
                <w:rFonts w:ascii="Bodoni MT" w:hAnsi="Bodoni MT" w:cs="Calibri"/>
                <w:i/>
                <w:sz w:val="20"/>
                <w:szCs w:val="20"/>
              </w:rPr>
              <w:t>. 37-63</w:t>
            </w:r>
            <w:r w:rsidR="00DF3997">
              <w:rPr>
                <w:rFonts w:ascii="Bodoni MT" w:hAnsi="Bodoni MT" w:cs="Calibri"/>
                <w:sz w:val="20"/>
                <w:szCs w:val="20"/>
              </w:rPr>
              <w:t xml:space="preserve"> (</w:t>
            </w:r>
            <w:proofErr w:type="spellStart"/>
            <w:r w:rsidR="00DF3997">
              <w:rPr>
                <w:rFonts w:ascii="Bodoni MT" w:hAnsi="Bodoni MT" w:cs="Calibri"/>
                <w:sz w:val="20"/>
                <w:szCs w:val="20"/>
              </w:rPr>
              <w:t>Bonagiunta</w:t>
            </w:r>
            <w:proofErr w:type="spellEnd"/>
            <w:r w:rsidR="00DF3997">
              <w:rPr>
                <w:rFonts w:ascii="Bodoni MT" w:hAnsi="Bodoni MT" w:cs="Calibri"/>
                <w:sz w:val="20"/>
                <w:szCs w:val="20"/>
              </w:rPr>
              <w:t xml:space="preserve"> da Lucca e il ‘dolce </w:t>
            </w:r>
            <w:proofErr w:type="spellStart"/>
            <w:r w:rsidR="00DF3997">
              <w:rPr>
                <w:rFonts w:ascii="Bodoni MT" w:hAnsi="Bodoni MT" w:cs="Calibri"/>
                <w:sz w:val="20"/>
                <w:szCs w:val="20"/>
              </w:rPr>
              <w:t>stil</w:t>
            </w:r>
            <w:proofErr w:type="spellEnd"/>
            <w:r w:rsidR="00DF3997">
              <w:rPr>
                <w:rFonts w:ascii="Bodoni MT" w:hAnsi="Bodoni MT" w:cs="Calibri"/>
                <w:sz w:val="20"/>
                <w:szCs w:val="20"/>
              </w:rPr>
              <w:t xml:space="preserve"> </w:t>
            </w:r>
            <w:proofErr w:type="spellStart"/>
            <w:r w:rsidR="00DF3997">
              <w:rPr>
                <w:rFonts w:ascii="Bodoni MT" w:hAnsi="Bodoni MT" w:cs="Calibri"/>
                <w:sz w:val="20"/>
                <w:szCs w:val="20"/>
              </w:rPr>
              <w:t>novo’</w:t>
            </w:r>
            <w:proofErr w:type="spellEnd"/>
            <w:r w:rsidR="00DF3997">
              <w:rPr>
                <w:rFonts w:ascii="Bodoni MT" w:hAnsi="Bodoni MT" w:cs="Calibri"/>
                <w:sz w:val="20"/>
                <w:szCs w:val="20"/>
              </w:rPr>
              <w:t>)</w:t>
            </w:r>
          </w:p>
          <w:p w:rsidR="00DF3997" w:rsidRDefault="00DF3997" w:rsidP="00D80518">
            <w:pPr>
              <w:pStyle w:val="Paragrafoelenco"/>
              <w:ind w:left="390" w:firstLineChars="0" w:firstLine="0"/>
              <w:rPr>
                <w:rFonts w:ascii="Bodoni MT" w:hAnsi="Bodoni MT" w:cs="Calibri"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t>Canto XXVI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: (cornice dei lussuriosi: Dante incontra G. </w:t>
            </w:r>
            <w:proofErr w:type="spellStart"/>
            <w:r>
              <w:rPr>
                <w:rFonts w:ascii="Bodoni MT" w:hAnsi="Bodoni MT" w:cs="Calibri"/>
                <w:sz w:val="20"/>
                <w:szCs w:val="20"/>
              </w:rPr>
              <w:t>Guinizzelli</w:t>
            </w:r>
            <w:proofErr w:type="spellEnd"/>
            <w:r>
              <w:rPr>
                <w:rFonts w:ascii="Bodoni MT" w:hAnsi="Bodoni MT" w:cs="Calibri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Bodoni MT" w:hAnsi="Bodoni MT" w:cs="Calibri"/>
                <w:sz w:val="20"/>
                <w:szCs w:val="20"/>
              </w:rPr>
              <w:t>Arnaud</w:t>
            </w:r>
            <w:proofErr w:type="spellEnd"/>
            <w:r>
              <w:rPr>
                <w:rFonts w:ascii="Bodoni MT" w:hAnsi="Bodoni MT" w:cs="Calibri"/>
                <w:sz w:val="20"/>
                <w:szCs w:val="20"/>
              </w:rPr>
              <w:t xml:space="preserve"> Daniel: riassunto)</w:t>
            </w:r>
          </w:p>
          <w:p w:rsidR="00DF3997" w:rsidRDefault="00DF3997" w:rsidP="00D80518">
            <w:pPr>
              <w:pStyle w:val="Paragrafoelenco"/>
              <w:ind w:left="390" w:firstLineChars="0" w:firstLine="0"/>
              <w:rPr>
                <w:rFonts w:ascii="Bodoni MT" w:hAnsi="Bodoni MT" w:cs="Calibri"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t>Canto XXVII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Bodoni MT" w:hAnsi="Bodoni MT" w:cs="Calibri"/>
                <w:i/>
                <w:sz w:val="20"/>
                <w:szCs w:val="20"/>
              </w:rPr>
              <w:t>vv</w:t>
            </w:r>
            <w:proofErr w:type="spellEnd"/>
            <w:r>
              <w:rPr>
                <w:rFonts w:ascii="Bodoni MT" w:hAnsi="Bodoni MT" w:cs="Calibri"/>
                <w:i/>
                <w:sz w:val="20"/>
                <w:szCs w:val="20"/>
              </w:rPr>
              <w:t>. 10-57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/  </w:t>
            </w:r>
            <w:proofErr w:type="spellStart"/>
            <w:r w:rsidRPr="00DF3997">
              <w:rPr>
                <w:rFonts w:ascii="Bodoni MT" w:hAnsi="Bodoni MT" w:cs="Calibri"/>
                <w:i/>
                <w:sz w:val="20"/>
                <w:szCs w:val="20"/>
              </w:rPr>
              <w:t>vv</w:t>
            </w:r>
            <w:proofErr w:type="spellEnd"/>
            <w:r w:rsidRPr="00DF3997">
              <w:rPr>
                <w:rFonts w:ascii="Bodoni MT" w:hAnsi="Bodoni MT" w:cs="Calibri"/>
                <w:i/>
                <w:sz w:val="20"/>
                <w:szCs w:val="20"/>
              </w:rPr>
              <w:t>. 94-142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(il passaggio attraverso il fuoco – il 3° sogno di Dante e la </w:t>
            </w:r>
          </w:p>
          <w:p w:rsidR="00DF3997" w:rsidRDefault="00DF3997" w:rsidP="00D80518">
            <w:pPr>
              <w:pStyle w:val="Paragrafoelenco"/>
              <w:ind w:left="390" w:firstLineChars="0" w:firstLine="0"/>
              <w:rPr>
                <w:rFonts w:ascii="Bodoni MT" w:hAnsi="Bodoni MT" w:cs="Calibri"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t xml:space="preserve">                           </w:t>
            </w:r>
            <w:r w:rsidRPr="00DF3997">
              <w:rPr>
                <w:rFonts w:ascii="Bodoni MT" w:hAnsi="Bodoni MT" w:cs="Calibri"/>
                <w:sz w:val="20"/>
                <w:szCs w:val="20"/>
              </w:rPr>
              <w:t>raggiunta libertà</w:t>
            </w:r>
            <w:r>
              <w:rPr>
                <w:rFonts w:ascii="Bodoni MT" w:hAnsi="Bodoni MT" w:cs="Calibri"/>
                <w:sz w:val="20"/>
                <w:szCs w:val="20"/>
              </w:rPr>
              <w:t>)</w:t>
            </w:r>
          </w:p>
          <w:p w:rsidR="00992616" w:rsidRPr="00992616" w:rsidRDefault="00992616" w:rsidP="00D80518">
            <w:pPr>
              <w:pStyle w:val="Paragrafoelenco"/>
              <w:ind w:left="390" w:firstLineChars="0" w:firstLine="0"/>
              <w:rPr>
                <w:rFonts w:ascii="Bodoni MT" w:hAnsi="Bodoni MT" w:cs="Calibri"/>
                <w:sz w:val="20"/>
                <w:szCs w:val="20"/>
              </w:rPr>
            </w:pPr>
            <w:r>
              <w:rPr>
                <w:rFonts w:ascii="Bodoni MT" w:hAnsi="Bodoni MT" w:cs="Calibri"/>
                <w:i/>
                <w:sz w:val="20"/>
                <w:szCs w:val="20"/>
              </w:rPr>
              <w:t>Canto XXVIII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Bodoni MT" w:hAnsi="Bodoni MT" w:cs="Calibri"/>
                <w:i/>
                <w:sz w:val="20"/>
                <w:szCs w:val="20"/>
              </w:rPr>
              <w:t>vv</w:t>
            </w:r>
            <w:proofErr w:type="spellEnd"/>
            <w:r>
              <w:rPr>
                <w:rFonts w:ascii="Bodoni MT" w:hAnsi="Bodoni MT" w:cs="Calibri"/>
                <w:i/>
                <w:sz w:val="20"/>
                <w:szCs w:val="20"/>
              </w:rPr>
              <w:t>. 1-21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/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34-51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/ </w:t>
            </w:r>
            <w:r>
              <w:rPr>
                <w:rFonts w:ascii="Bodoni MT" w:hAnsi="Bodoni MT" w:cs="Calibri"/>
                <w:i/>
                <w:sz w:val="20"/>
                <w:szCs w:val="20"/>
              </w:rPr>
              <w:t>70-81</w:t>
            </w:r>
            <w:r>
              <w:rPr>
                <w:rFonts w:ascii="Bodoni MT" w:hAnsi="Bodoni MT" w:cs="Calibri"/>
                <w:sz w:val="20"/>
                <w:szCs w:val="20"/>
              </w:rPr>
              <w:t xml:space="preserve"> (l’Eden e Matelda)</w:t>
            </w:r>
          </w:p>
          <w:p w:rsidR="00BD3B11" w:rsidRPr="00BD3B11" w:rsidRDefault="00BD3B11" w:rsidP="00992616">
            <w:pPr>
              <w:pStyle w:val="Paragrafoelenco"/>
              <w:ind w:left="390" w:firstLineChars="0"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3E7820" w:rsidRPr="00FA2EC4" w:rsidRDefault="005E4616" w:rsidP="00D32B8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29</w:t>
            </w:r>
          </w:p>
        </w:tc>
      </w:tr>
    </w:tbl>
    <w:p w:rsidR="006A6DD3" w:rsidRPr="00862D3F" w:rsidRDefault="006A6DD3" w:rsidP="006A6DD3">
      <w:pPr>
        <w:jc w:val="center"/>
        <w:rPr>
          <w:rFonts w:ascii="Calibri" w:hAnsi="Calibri" w:cs="Calibri"/>
          <w:sz w:val="22"/>
          <w:szCs w:val="22"/>
        </w:rPr>
      </w:pPr>
    </w:p>
    <w:p w:rsidR="006A6DD3" w:rsidRDefault="006A6DD3" w:rsidP="006A6DD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  <w:r w:rsidRPr="00862D3F">
        <w:rPr>
          <w:rFonts w:ascii="Calibri" w:hAnsi="Calibri" w:cs="Calibri"/>
          <w:sz w:val="22"/>
          <w:szCs w:val="22"/>
        </w:rPr>
        <w:t>comprensive delle ore di esercitazione, laboratorio e verifiche</w:t>
      </w:r>
    </w:p>
    <w:p w:rsidR="006A6DD3" w:rsidRPr="006A6DD3" w:rsidRDefault="006A6DD3" w:rsidP="006A6DD3">
      <w:pPr>
        <w:rPr>
          <w:sz w:val="22"/>
          <w:szCs w:val="22"/>
        </w:rPr>
      </w:pPr>
    </w:p>
    <w:p w:rsidR="006A6DD3" w:rsidRDefault="006A6DD3" w:rsidP="006A6DD3">
      <w:pPr>
        <w:tabs>
          <w:tab w:val="left" w:pos="5812"/>
          <w:tab w:val="left" w:pos="9000"/>
          <w:tab w:val="left" w:pos="9180"/>
        </w:tabs>
        <w:ind w:left="0" w:firstLineChars="0" w:firstLine="0"/>
      </w:pPr>
      <w:r w:rsidRPr="006A6DD3">
        <w:t>Bologna, li</w:t>
      </w:r>
      <w:r w:rsidR="00992616">
        <w:t xml:space="preserve"> 6/6/2024</w:t>
      </w:r>
      <w:r w:rsidRPr="006A6DD3">
        <w:tab/>
      </w:r>
      <w:r>
        <w:t>Firma del Docente</w:t>
      </w:r>
    </w:p>
    <w:p w:rsidR="00992616" w:rsidRPr="006A6DD3" w:rsidRDefault="00992616" w:rsidP="006A6DD3">
      <w:pPr>
        <w:tabs>
          <w:tab w:val="left" w:pos="5812"/>
          <w:tab w:val="left" w:pos="9000"/>
          <w:tab w:val="left" w:pos="9180"/>
        </w:tabs>
        <w:ind w:left="0" w:firstLineChars="0" w:firstLine="0"/>
      </w:pPr>
      <w:r>
        <w:t xml:space="preserve">                                                                                                                Silvia Carati</w:t>
      </w:r>
    </w:p>
    <w:sectPr w:rsidR="00992616" w:rsidRPr="006A6DD3" w:rsidSect="005E554E">
      <w:type w:val="continuous"/>
      <w:pgSz w:w="11906" w:h="16838"/>
      <w:pgMar w:top="1135" w:right="1134" w:bottom="993" w:left="1134" w:header="35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338" w:rsidRDefault="00983338" w:rsidP="00AE2AF5">
      <w:r>
        <w:separator/>
      </w:r>
    </w:p>
  </w:endnote>
  <w:endnote w:type="continuationSeparator" w:id="0">
    <w:p w:rsidR="00983338" w:rsidRDefault="00983338" w:rsidP="00AE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ive Compact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larendon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632859"/>
      <w:docPartObj>
        <w:docPartGallery w:val="Page Numbers (Bottom of Page)"/>
        <w:docPartUnique/>
      </w:docPartObj>
    </w:sdtPr>
    <w:sdtEndPr/>
    <w:sdtContent>
      <w:p w:rsidR="00C646CA" w:rsidRDefault="00C646CA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4B8">
          <w:rPr>
            <w:noProof/>
          </w:rPr>
          <w:t>7</w:t>
        </w:r>
        <w:r>
          <w:fldChar w:fldCharType="end"/>
        </w:r>
      </w:p>
    </w:sdtContent>
  </w:sdt>
  <w:p w:rsidR="00C646CA" w:rsidRDefault="00C646C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338" w:rsidRDefault="00983338" w:rsidP="00AE2AF5">
      <w:r>
        <w:separator/>
      </w:r>
    </w:p>
  </w:footnote>
  <w:footnote w:type="continuationSeparator" w:id="0">
    <w:p w:rsidR="00983338" w:rsidRDefault="00983338" w:rsidP="00AE2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0E07"/>
    <w:multiLevelType w:val="hybridMultilevel"/>
    <w:tmpl w:val="CA165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52EDC"/>
    <w:multiLevelType w:val="hybridMultilevel"/>
    <w:tmpl w:val="EAD0F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E2659"/>
    <w:multiLevelType w:val="hybridMultilevel"/>
    <w:tmpl w:val="D58AA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D6FA7"/>
    <w:multiLevelType w:val="hybridMultilevel"/>
    <w:tmpl w:val="12E40012"/>
    <w:lvl w:ilvl="0" w:tplc="AFC82198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7E8C15E1"/>
    <w:multiLevelType w:val="hybridMultilevel"/>
    <w:tmpl w:val="1794D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FFB"/>
    <w:rsid w:val="00057765"/>
    <w:rsid w:val="000A1548"/>
    <w:rsid w:val="000D1196"/>
    <w:rsid w:val="000F2204"/>
    <w:rsid w:val="001226AD"/>
    <w:rsid w:val="00164779"/>
    <w:rsid w:val="00177905"/>
    <w:rsid w:val="001E4683"/>
    <w:rsid w:val="001F7D94"/>
    <w:rsid w:val="00200216"/>
    <w:rsid w:val="00203CB9"/>
    <w:rsid w:val="002314B9"/>
    <w:rsid w:val="00244C10"/>
    <w:rsid w:val="0025362B"/>
    <w:rsid w:val="0025565E"/>
    <w:rsid w:val="002605F1"/>
    <w:rsid w:val="00261815"/>
    <w:rsid w:val="00285F7D"/>
    <w:rsid w:val="00290CD4"/>
    <w:rsid w:val="002B3125"/>
    <w:rsid w:val="002C2887"/>
    <w:rsid w:val="00310281"/>
    <w:rsid w:val="00366712"/>
    <w:rsid w:val="003B13CC"/>
    <w:rsid w:val="003E1B9F"/>
    <w:rsid w:val="003E7820"/>
    <w:rsid w:val="00450734"/>
    <w:rsid w:val="004818A0"/>
    <w:rsid w:val="004A37EF"/>
    <w:rsid w:val="004A526D"/>
    <w:rsid w:val="004A70CD"/>
    <w:rsid w:val="004F0173"/>
    <w:rsid w:val="004F18FD"/>
    <w:rsid w:val="004F3189"/>
    <w:rsid w:val="00501FFF"/>
    <w:rsid w:val="00515836"/>
    <w:rsid w:val="00551DFA"/>
    <w:rsid w:val="00574FFB"/>
    <w:rsid w:val="005A3173"/>
    <w:rsid w:val="005B649D"/>
    <w:rsid w:val="005D3BD5"/>
    <w:rsid w:val="005E22C7"/>
    <w:rsid w:val="005E4616"/>
    <w:rsid w:val="005E554E"/>
    <w:rsid w:val="006468DC"/>
    <w:rsid w:val="00655853"/>
    <w:rsid w:val="006658B0"/>
    <w:rsid w:val="00676BB8"/>
    <w:rsid w:val="00682425"/>
    <w:rsid w:val="006A043C"/>
    <w:rsid w:val="006A203A"/>
    <w:rsid w:val="006A6DD3"/>
    <w:rsid w:val="006B34DE"/>
    <w:rsid w:val="006B442B"/>
    <w:rsid w:val="006B4F8A"/>
    <w:rsid w:val="006F121E"/>
    <w:rsid w:val="006F468A"/>
    <w:rsid w:val="00703F09"/>
    <w:rsid w:val="007716B6"/>
    <w:rsid w:val="00781BFE"/>
    <w:rsid w:val="0078616F"/>
    <w:rsid w:val="007867EA"/>
    <w:rsid w:val="0079478E"/>
    <w:rsid w:val="007C1A25"/>
    <w:rsid w:val="007D0B35"/>
    <w:rsid w:val="007D1C8A"/>
    <w:rsid w:val="007D3B29"/>
    <w:rsid w:val="008061A9"/>
    <w:rsid w:val="00832776"/>
    <w:rsid w:val="00837AC2"/>
    <w:rsid w:val="00873B12"/>
    <w:rsid w:val="008D5C43"/>
    <w:rsid w:val="008E6B24"/>
    <w:rsid w:val="008F1236"/>
    <w:rsid w:val="00916744"/>
    <w:rsid w:val="00932A1F"/>
    <w:rsid w:val="00974E09"/>
    <w:rsid w:val="009807FC"/>
    <w:rsid w:val="00982861"/>
    <w:rsid w:val="00983338"/>
    <w:rsid w:val="00984FA0"/>
    <w:rsid w:val="00992616"/>
    <w:rsid w:val="009A401B"/>
    <w:rsid w:val="009B3230"/>
    <w:rsid w:val="009B3533"/>
    <w:rsid w:val="009D2511"/>
    <w:rsid w:val="009F40A0"/>
    <w:rsid w:val="00A001C7"/>
    <w:rsid w:val="00A03F68"/>
    <w:rsid w:val="00A33D42"/>
    <w:rsid w:val="00A444B8"/>
    <w:rsid w:val="00A467A4"/>
    <w:rsid w:val="00A5024D"/>
    <w:rsid w:val="00A67C00"/>
    <w:rsid w:val="00AB22D6"/>
    <w:rsid w:val="00AB7280"/>
    <w:rsid w:val="00AD7D55"/>
    <w:rsid w:val="00AE2AF5"/>
    <w:rsid w:val="00B03B0B"/>
    <w:rsid w:val="00B067A6"/>
    <w:rsid w:val="00B36953"/>
    <w:rsid w:val="00B4322B"/>
    <w:rsid w:val="00B5500D"/>
    <w:rsid w:val="00BB05C7"/>
    <w:rsid w:val="00BD1755"/>
    <w:rsid w:val="00BD3B11"/>
    <w:rsid w:val="00BE6923"/>
    <w:rsid w:val="00C07269"/>
    <w:rsid w:val="00C50222"/>
    <w:rsid w:val="00C646CA"/>
    <w:rsid w:val="00CB2A2A"/>
    <w:rsid w:val="00CC66D7"/>
    <w:rsid w:val="00CD2F88"/>
    <w:rsid w:val="00CE0810"/>
    <w:rsid w:val="00D00F80"/>
    <w:rsid w:val="00D22B17"/>
    <w:rsid w:val="00D32B88"/>
    <w:rsid w:val="00D400EE"/>
    <w:rsid w:val="00D5197B"/>
    <w:rsid w:val="00D53430"/>
    <w:rsid w:val="00D654A4"/>
    <w:rsid w:val="00D75971"/>
    <w:rsid w:val="00D80518"/>
    <w:rsid w:val="00D950C0"/>
    <w:rsid w:val="00D96EA2"/>
    <w:rsid w:val="00DB58C2"/>
    <w:rsid w:val="00DE04AE"/>
    <w:rsid w:val="00DE6A26"/>
    <w:rsid w:val="00DF3997"/>
    <w:rsid w:val="00E0102D"/>
    <w:rsid w:val="00E02FFC"/>
    <w:rsid w:val="00E06C8B"/>
    <w:rsid w:val="00E10D71"/>
    <w:rsid w:val="00E43B9A"/>
    <w:rsid w:val="00E51621"/>
    <w:rsid w:val="00E548BC"/>
    <w:rsid w:val="00E57DCA"/>
    <w:rsid w:val="00E76B00"/>
    <w:rsid w:val="00EA4A24"/>
    <w:rsid w:val="00EB5A48"/>
    <w:rsid w:val="00EC4112"/>
    <w:rsid w:val="00EE3435"/>
    <w:rsid w:val="00F03766"/>
    <w:rsid w:val="00F04F27"/>
    <w:rsid w:val="00FA5E48"/>
    <w:rsid w:val="00FB1AEB"/>
    <w:rsid w:val="00FE3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887"/>
    <w:pPr>
      <w:pBdr>
        <w:top w:val="nil"/>
        <w:left w:val="nil"/>
        <w:bottom w:val="nil"/>
        <w:right w:val="nil"/>
        <w:between w:val="nil"/>
      </w:pBdr>
      <w:suppressAutoHyphens/>
      <w:ind w:left="2" w:hangingChars="1" w:hanging="2"/>
      <w:jc w:val="both"/>
      <w:textDirection w:val="btLr"/>
      <w:textAlignment w:val="top"/>
      <w:outlineLvl w:val="0"/>
    </w:pPr>
    <w:rPr>
      <w:rFonts w:asciiTheme="majorHAnsi" w:hAnsiTheme="majorHAnsi" w:cstheme="majorHAnsi"/>
      <w:color w:val="000000"/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rsid w:val="00261815"/>
    <w:pPr>
      <w:keepNext/>
      <w:ind w:firstLine="708"/>
    </w:pPr>
    <w:rPr>
      <w:rFonts w:ascii="Antique Olive Compact" w:eastAsia="Batang" w:hAnsi="Antique Olive Compact"/>
      <w:b/>
      <w:bCs/>
      <w:sz w:val="28"/>
      <w:lang w:eastAsia="ko-KR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261815"/>
    <w:pPr>
      <w:keepNext/>
      <w:outlineLvl w:val="1"/>
    </w:pPr>
    <w:rPr>
      <w:rFonts w:ascii="Clarendon" w:eastAsia="Batang" w:hAnsi="Clarendon"/>
      <w:b/>
      <w:bCs/>
      <w:sz w:val="18"/>
      <w:lang w:eastAsia="ko-KR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2618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26181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2618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2618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618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26181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atterepredefinitoparagrafo">
    <w:name w:val="Carattere predefinito paragrafo"/>
    <w:rsid w:val="00261815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2618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6181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26181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261815"/>
    <w:rPr>
      <w:sz w:val="28"/>
      <w:szCs w:val="20"/>
    </w:rPr>
  </w:style>
  <w:style w:type="paragraph" w:styleId="PreformattatoHTML">
    <w:name w:val="HTML Preformatted"/>
    <w:basedOn w:val="Normale"/>
    <w:rsid w:val="002618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dichiusura">
    <w:name w:val="endnote text"/>
    <w:basedOn w:val="Normale"/>
    <w:rsid w:val="00261815"/>
    <w:rPr>
      <w:sz w:val="20"/>
      <w:szCs w:val="20"/>
    </w:rPr>
  </w:style>
  <w:style w:type="character" w:customStyle="1" w:styleId="TestonotadichiusuraCarattere">
    <w:name w:val="Testo nota di chiusura Carattere"/>
    <w:basedOn w:val="Caratterepredefinitoparagrafo"/>
    <w:rsid w:val="00261815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rsid w:val="00261815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UnresolvedMention">
    <w:name w:val="Unresolved Mention"/>
    <w:qFormat/>
    <w:rsid w:val="00261815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rsid w:val="002618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rmale">
    <w:name w:val="Plain Text"/>
    <w:basedOn w:val="Normale"/>
    <w:link w:val="TestonormaleCarattere"/>
    <w:uiPriority w:val="99"/>
    <w:unhideWhenUsed/>
    <w:rsid w:val="00D400EE"/>
    <w:pPr>
      <w:suppressAutoHyphens w:val="0"/>
      <w:ind w:left="0" w:firstLineChars="0" w:firstLine="0"/>
      <w:textDirection w:val="lrTb"/>
      <w:textAlignment w:val="auto"/>
      <w:outlineLvl w:val="9"/>
    </w:pPr>
    <w:rPr>
      <w:rFonts w:ascii="Courier" w:eastAsia="Cambria" w:hAnsi="Courier"/>
      <w:position w:val="0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00EE"/>
    <w:rPr>
      <w:rFonts w:ascii="Courier" w:eastAsia="Cambria" w:hAnsi="Courier"/>
      <w:sz w:val="21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4A526D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8BC"/>
    <w:rPr>
      <w:rFonts w:asciiTheme="majorHAnsi" w:hAnsiTheme="majorHAnsi" w:cstheme="majorHAnsi"/>
      <w:color w:val="000000"/>
      <w:position w:val="-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ps02000d@pec.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ops02000d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MFJBYDB6LtyeTgn+8YfA4sB7sA==">AMUW2mWrvoF3MbVxQC4DIKs0nzr46ju3aqHSY21Jdt7GneTdZtS4rf0JrZ53R8hK+bUyrbF7HXGvmwzOnSV0+8s+Kzf4TYH6rSUpsg6w6p5jG7jm09aO6vLXSgqS7vdtViVYLBQuhYnE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collaboratori</dc:creator>
  <cp:lastModifiedBy>Silvia</cp:lastModifiedBy>
  <cp:revision>4</cp:revision>
  <cp:lastPrinted>2024-06-06T22:05:00Z</cp:lastPrinted>
  <dcterms:created xsi:type="dcterms:W3CDTF">2024-06-06T21:24:00Z</dcterms:created>
  <dcterms:modified xsi:type="dcterms:W3CDTF">2024-06-06T22:05:00Z</dcterms:modified>
</cp:coreProperties>
</file>