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7265"/>
      </w:tblGrid>
      <w:tr w:rsidR="005B3CB0" w:rsidRPr="005B3CB0" w14:paraId="7C700740" w14:textId="77777777" w:rsidTr="005B3CB0">
        <w:trPr>
          <w:trHeight w:val="19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F36F" w14:textId="4BE7EB0C" w:rsidR="005B3CB0" w:rsidRPr="005B3CB0" w:rsidRDefault="005B3CB0" w:rsidP="005B3CB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455B8EFB" wp14:editId="44820ADF">
                  <wp:extent cx="1152525" cy="1038225"/>
                  <wp:effectExtent l="0" t="0" r="9525" b="9525"/>
                  <wp:docPr id="242583994" name="Immagine 2" descr="Immagine che contiene Elementi grafici, Arte bambini, clipart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83994" name="Immagine 2" descr="Immagine che contiene Elementi grafici, Arte bambini, clipart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EEC6" w14:textId="11C7FCD3" w:rsidR="005B3CB0" w:rsidRPr="005B3CB0" w:rsidRDefault="005B3CB0" w:rsidP="005B3CB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5B3C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5B3C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ab/>
            </w:r>
            <w:r w:rsidRPr="005B3CB0"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64890B86" wp14:editId="0A30EB85">
                  <wp:extent cx="352425" cy="314325"/>
                  <wp:effectExtent l="0" t="0" r="9525" b="9525"/>
                  <wp:docPr id="872854607" name="Immagine 1" descr="Immagine che contiene schizzo, disegno, clipart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54607" name="Immagine 1" descr="Immagine che contiene schizzo, disegno, clipart, Line 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2E8BD" w14:textId="77777777" w:rsidR="005B3CB0" w:rsidRPr="005B3CB0" w:rsidRDefault="005B3CB0" w:rsidP="005B3CB0">
            <w:pPr>
              <w:spacing w:after="0" w:line="240" w:lineRule="auto"/>
              <w:ind w:right="-28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LICEO SCIENTIFICO </w:t>
            </w:r>
            <w:proofErr w:type="gramStart"/>
            <w:r w:rsidRPr="005B3C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STATALE</w:t>
            </w:r>
            <w:r w:rsidRPr="005B3CB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  </w:t>
            </w:r>
            <w:r w:rsidRPr="005B3C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“</w:t>
            </w:r>
            <w:proofErr w:type="gramEnd"/>
            <w:r w:rsidRPr="005B3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E. FERMI</w:t>
            </w:r>
            <w:r w:rsidRPr="005B3C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40"/>
                <w:szCs w:val="40"/>
                <w:lang w:eastAsia="it-IT"/>
                <w14:ligatures w14:val="none"/>
              </w:rPr>
              <w:t>”</w:t>
            </w:r>
          </w:p>
          <w:p w14:paraId="07A76717" w14:textId="77777777" w:rsidR="005B3CB0" w:rsidRPr="005B3CB0" w:rsidRDefault="005B3CB0" w:rsidP="005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5B3C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SEDE:  VIA</w:t>
            </w:r>
            <w:proofErr w:type="gramEnd"/>
            <w:r w:rsidRPr="005B3C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 MAZZINI, 172/2° -  40139  BOLOGNA</w:t>
            </w:r>
          </w:p>
          <w:p w14:paraId="3C2A9B52" w14:textId="77777777" w:rsidR="005B3CB0" w:rsidRPr="005B3CB0" w:rsidRDefault="005B3CB0" w:rsidP="005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Telefono: 051/4298511 - Fax: 051/392318 - </w:t>
            </w:r>
            <w:proofErr w:type="gramStart"/>
            <w:r w:rsidRPr="005B3C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Codice  fiscale</w:t>
            </w:r>
            <w:proofErr w:type="gramEnd"/>
            <w:r w:rsidRPr="005B3C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80074870371</w:t>
            </w:r>
          </w:p>
          <w:p w14:paraId="49957AF2" w14:textId="77777777" w:rsidR="005B3CB0" w:rsidRPr="005B3CB0" w:rsidRDefault="005B3CB0" w:rsidP="005B3CB0">
            <w:pPr>
              <w:spacing w:after="0" w:line="240" w:lineRule="auto"/>
              <w:ind w:left="978" w:hanging="43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 </w:t>
            </w:r>
            <w:proofErr w:type="gramStart"/>
            <w:r w:rsidRPr="005B3C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Sede  Associata</w:t>
            </w:r>
            <w:proofErr w:type="gramEnd"/>
            <w:r w:rsidRPr="005B3C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Via Nazionale Toscana, 1  -   40068 San Lazzaro di Savena</w:t>
            </w:r>
          </w:p>
          <w:p w14:paraId="069A6DCF" w14:textId="77777777" w:rsidR="005B3CB0" w:rsidRPr="005B3CB0" w:rsidRDefault="005B3CB0" w:rsidP="005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Telefono: 051/</w:t>
            </w:r>
            <w:proofErr w:type="gramStart"/>
            <w:r w:rsidRPr="005B3C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470141  -</w:t>
            </w:r>
            <w:proofErr w:type="gramEnd"/>
            <w:r w:rsidRPr="005B3CB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 Fax: 051/478966</w:t>
            </w:r>
          </w:p>
          <w:p w14:paraId="6D735425" w14:textId="77777777" w:rsidR="005B3CB0" w:rsidRPr="005B3CB0" w:rsidRDefault="005B3CB0" w:rsidP="005B3CB0">
            <w:pPr>
              <w:spacing w:after="0" w:line="240" w:lineRule="auto"/>
              <w:ind w:left="61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E-mail: </w:t>
            </w:r>
            <w:hyperlink r:id="rId7" w:history="1">
              <w:r w:rsidRPr="005B3CB0">
                <w:rPr>
                  <w:rFonts w:ascii="Arial" w:eastAsia="Times New Roman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  <w:lang w:eastAsia="it-IT"/>
                  <w14:ligatures w14:val="none"/>
                </w:rPr>
                <w:t>fermi@liceofermibo.net</w:t>
              </w:r>
            </w:hyperlink>
            <w:r w:rsidRPr="005B3CB0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                                    </w:t>
            </w:r>
            <w:r w:rsidRPr="005B3CB0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 xml:space="preserve">   Web-site: </w:t>
            </w:r>
            <w:r w:rsidRPr="005B3CB0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it-IT"/>
                <w14:ligatures w14:val="none"/>
              </w:rPr>
              <w:t>www.liceofermibo.net</w:t>
            </w:r>
          </w:p>
        </w:tc>
      </w:tr>
    </w:tbl>
    <w:p w14:paraId="70D30D2C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BAD329D" w14:textId="77777777" w:rsidR="005B3CB0" w:rsidRPr="005B3CB0" w:rsidRDefault="005B3CB0" w:rsidP="005B3CB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PROGRAMMA DI </w:t>
      </w:r>
      <w:r w:rsidRPr="005B3CB0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      ITALIANO           </w:t>
      </w: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DELLA        1          SEZ.   H   a. s.   2022/2023</w:t>
      </w:r>
    </w:p>
    <w:p w14:paraId="6E7BA4F2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*</w:t>
      </w: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comprensive delle ore di esercitazione, laboratorio e verifiche</w:t>
      </w:r>
    </w:p>
    <w:p w14:paraId="1873D81E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F36C8A6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DOCENTE: Prof.ssa MARIARITA DANTINI</w:t>
      </w:r>
    </w:p>
    <w:p w14:paraId="63BC424C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8484E14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Libri di </w:t>
      </w:r>
      <w:proofErr w:type="gramStart"/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testo :</w:t>
      </w:r>
      <w:proofErr w:type="gramEnd"/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B.Panebianco</w:t>
      </w:r>
      <w:proofErr w:type="spellEnd"/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- S. Frigato…..,</w:t>
      </w:r>
      <w:r w:rsidRPr="005B3CB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Limpida Meraviglia</w:t>
      </w:r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, Narrativa, ed. Zanichelli</w:t>
      </w:r>
    </w:p>
    <w:p w14:paraId="18E82165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                         </w:t>
      </w:r>
      <w:proofErr w:type="spellStart"/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L.Serianni</w:t>
      </w:r>
      <w:proofErr w:type="spellEnd"/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, V. Della </w:t>
      </w:r>
      <w:proofErr w:type="gramStart"/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Valle….</w:t>
      </w:r>
      <w:proofErr w:type="gramEnd"/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., </w:t>
      </w:r>
      <w:r w:rsidRPr="005B3CB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Il bello dell’italiano</w:t>
      </w:r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, ed. Pearson</w:t>
      </w:r>
    </w:p>
    <w:p w14:paraId="1C55E826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                         Eva Cantarella, Sirene- </w:t>
      </w:r>
      <w:r w:rsidRPr="005B3CB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Il mito e l’epica</w:t>
      </w:r>
      <w:r w:rsidRPr="005B3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, ed. Einaudi</w:t>
      </w:r>
    </w:p>
    <w:p w14:paraId="26B7C615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9"/>
        <w:gridCol w:w="2529"/>
      </w:tblGrid>
      <w:tr w:rsidR="005B3CB0" w:rsidRPr="005B3CB0" w14:paraId="1CBCAC38" w14:textId="77777777" w:rsidTr="005B3CB0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7336EA05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1- Nucleo fondante: L’EPICA OMERICA</w:t>
            </w:r>
          </w:p>
        </w:tc>
      </w:tr>
      <w:tr w:rsidR="005B3CB0" w:rsidRPr="005B3CB0" w14:paraId="71445CA1" w14:textId="77777777" w:rsidTr="005B3CB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D279120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Argomenti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svolti  in</w:t>
            </w:r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relazione al nucleo sopraccitato </w:t>
            </w:r>
          </w:p>
          <w:p w14:paraId="41F7359E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Epica e mito. Lettura di miti. Il mito del pomo d’oro. Il mito di Achille. Il mito di Orfeo ed Euridice. Il mito di Ifigenia. </w:t>
            </w:r>
          </w:p>
          <w:p w14:paraId="43D0C2B1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La guerra di Troia tra storia e leggenda.  La questione omerica. Il poema omerico come documento storico: il catalogo delle navi e lo scudo di Achille. I valori del mondo </w:t>
            </w:r>
            <w:proofErr w:type="spellStart"/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greco.Il</w:t>
            </w:r>
            <w:proofErr w:type="spellEnd"/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libro VI come momento  di sentimenti ed emozioni in un poema di guerra. L’amore, l’amicizia, l’ospitalità nel mondo greco.</w:t>
            </w:r>
          </w:p>
          <w:p w14:paraId="3AC9E767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 testi omerici come testi narrativi in versi. Le principali figure retoriche presenti (Iperbato, anastrofe, anafora, metafora, similitudine, metonimia, sinestesia, ossimoro…). Patronimici, epiteti formulari.</w:t>
            </w:r>
          </w:p>
          <w:p w14:paraId="6EBF31DB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7E89DCA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L’Iliade.</w:t>
            </w: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Lettura dei seguenti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testi ,</w:t>
            </w:r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con relativa analisi e parafrasi:</w:t>
            </w:r>
          </w:p>
          <w:p w14:paraId="71FA1257" w14:textId="77777777" w:rsidR="005B3CB0" w:rsidRPr="005B3CB0" w:rsidRDefault="005B3CB0" w:rsidP="005B3CB0">
            <w:pPr>
              <w:numPr>
                <w:ilvl w:val="0"/>
                <w:numId w:val="1"/>
              </w:numPr>
              <w:spacing w:after="0" w:line="240" w:lineRule="auto"/>
              <w:ind w:right="6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proemio;</w:t>
            </w:r>
          </w:p>
          <w:p w14:paraId="219E8A25" w14:textId="77777777" w:rsidR="005B3CB0" w:rsidRPr="005B3CB0" w:rsidRDefault="005B3CB0" w:rsidP="005B3CB0">
            <w:pPr>
              <w:numPr>
                <w:ilvl w:val="0"/>
                <w:numId w:val="1"/>
              </w:numPr>
              <w:spacing w:after="0" w:line="240" w:lineRule="auto"/>
              <w:ind w:right="6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Crise</w:t>
            </w:r>
            <w:proofErr w:type="spellEnd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Agamennone;</w:t>
            </w:r>
          </w:p>
          <w:p w14:paraId="5A266EB4" w14:textId="77777777" w:rsidR="005B3CB0" w:rsidRPr="005B3CB0" w:rsidRDefault="005B3CB0" w:rsidP="005B3CB0">
            <w:pPr>
              <w:numPr>
                <w:ilvl w:val="0"/>
                <w:numId w:val="1"/>
              </w:numPr>
              <w:spacing w:after="0" w:line="240" w:lineRule="auto"/>
              <w:ind w:right="6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lite tra Achille e Agamennone;</w:t>
            </w:r>
          </w:p>
          <w:p w14:paraId="0F71D140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 -      Tersite;</w:t>
            </w:r>
          </w:p>
          <w:p w14:paraId="1C754045" w14:textId="77777777" w:rsidR="005B3CB0" w:rsidRPr="005B3CB0" w:rsidRDefault="005B3CB0" w:rsidP="005B3CB0">
            <w:pPr>
              <w:numPr>
                <w:ilvl w:val="0"/>
                <w:numId w:val="2"/>
              </w:numPr>
              <w:spacing w:after="0" w:line="240" w:lineRule="auto"/>
              <w:ind w:right="6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Glauco e Diomede;</w:t>
            </w:r>
          </w:p>
          <w:p w14:paraId="592F5D7F" w14:textId="77777777" w:rsidR="005B3CB0" w:rsidRPr="005B3CB0" w:rsidRDefault="005B3CB0" w:rsidP="005B3CB0">
            <w:pPr>
              <w:numPr>
                <w:ilvl w:val="0"/>
                <w:numId w:val="2"/>
              </w:numPr>
              <w:spacing w:after="0" w:line="240" w:lineRule="auto"/>
              <w:ind w:right="6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Ettore e Andromaca;</w:t>
            </w:r>
          </w:p>
          <w:p w14:paraId="0922C774" w14:textId="77777777" w:rsidR="005B3CB0" w:rsidRPr="005B3CB0" w:rsidRDefault="005B3CB0" w:rsidP="005B3CB0">
            <w:pPr>
              <w:numPr>
                <w:ilvl w:val="0"/>
                <w:numId w:val="2"/>
              </w:numPr>
              <w:spacing w:after="0" w:line="240" w:lineRule="auto"/>
              <w:ind w:right="6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La morte di Patroclo;</w:t>
            </w:r>
          </w:p>
          <w:p w14:paraId="164A595A" w14:textId="77777777" w:rsidR="005B3CB0" w:rsidRPr="005B3CB0" w:rsidRDefault="005B3CB0" w:rsidP="005B3CB0">
            <w:pPr>
              <w:numPr>
                <w:ilvl w:val="0"/>
                <w:numId w:val="2"/>
              </w:numPr>
              <w:spacing w:after="0" w:line="240" w:lineRule="auto"/>
              <w:ind w:right="6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dolore di Achille;</w:t>
            </w:r>
          </w:p>
          <w:p w14:paraId="3D528B9E" w14:textId="77777777" w:rsidR="005B3CB0" w:rsidRPr="005B3CB0" w:rsidRDefault="005B3CB0" w:rsidP="005B3CB0">
            <w:pPr>
              <w:numPr>
                <w:ilvl w:val="0"/>
                <w:numId w:val="2"/>
              </w:numPr>
              <w:spacing w:after="0" w:line="240" w:lineRule="auto"/>
              <w:ind w:right="6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Lo scudo di Achille;</w:t>
            </w:r>
          </w:p>
          <w:p w14:paraId="22C2EF89" w14:textId="77777777" w:rsidR="005B3CB0" w:rsidRPr="005B3CB0" w:rsidRDefault="005B3CB0" w:rsidP="005B3CB0">
            <w:pPr>
              <w:numPr>
                <w:ilvl w:val="0"/>
                <w:numId w:val="2"/>
              </w:numPr>
              <w:spacing w:after="0" w:line="240" w:lineRule="auto"/>
              <w:ind w:right="6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duello tra Achille ed Ettore;</w:t>
            </w:r>
          </w:p>
          <w:p w14:paraId="2B6C2B05" w14:textId="77777777" w:rsidR="005B3CB0" w:rsidRPr="005B3CB0" w:rsidRDefault="005B3CB0" w:rsidP="005B3CB0">
            <w:pPr>
              <w:numPr>
                <w:ilvl w:val="0"/>
                <w:numId w:val="2"/>
              </w:numPr>
              <w:spacing w:after="0" w:line="240" w:lineRule="auto"/>
              <w:ind w:right="63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Achille e Priamo.</w:t>
            </w:r>
          </w:p>
          <w:p w14:paraId="6FBB26E5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9D0155A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Lettura del saggio di Alessandro Baricco sull’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Iliade</w:t>
            </w:r>
          </w:p>
          <w:p w14:paraId="3ED008C5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DED36C5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L’Odissea </w:t>
            </w: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:</w:t>
            </w:r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Lettura dei seguenti testi, con relativa analisi e parafrasi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:</w:t>
            </w:r>
          </w:p>
          <w:p w14:paraId="205B0F2A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      -  Il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proemio ;</w:t>
            </w:r>
            <w:proofErr w:type="gramEnd"/>
          </w:p>
          <w:p w14:paraId="606191CD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      -   La </w:t>
            </w:r>
            <w:proofErr w:type="spell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Telemachia</w:t>
            </w:r>
            <w:proofErr w:type="spellEnd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;</w:t>
            </w:r>
          </w:p>
          <w:p w14:paraId="1A23539F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      -  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Calipso ;</w:t>
            </w:r>
            <w:proofErr w:type="gramEnd"/>
          </w:p>
          <w:p w14:paraId="584BAEB0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      -   </w:t>
            </w:r>
            <w:proofErr w:type="spell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Nausicaa</w:t>
            </w:r>
            <w:proofErr w:type="spellEnd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;</w:t>
            </w:r>
          </w:p>
          <w:p w14:paraId="6A796B0E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-   Il racconto del viaggio. Definizione geografica delle tappe del viaggio.</w:t>
            </w:r>
          </w:p>
          <w:p w14:paraId="4F0CDF1D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      -   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Polifemo;</w:t>
            </w:r>
          </w:p>
          <w:p w14:paraId="3BD82C02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      -  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Circe ;</w:t>
            </w:r>
            <w:proofErr w:type="gramEnd"/>
          </w:p>
          <w:p w14:paraId="6F1D25B6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      -   La discesa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nell’Ade ;</w:t>
            </w:r>
            <w:proofErr w:type="gramEnd"/>
          </w:p>
          <w:p w14:paraId="4C3CA0EA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-   L'incontro con la madre;</w:t>
            </w:r>
          </w:p>
          <w:p w14:paraId="4CF61D21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      -   Le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Sirene ;</w:t>
            </w:r>
            <w:proofErr w:type="gramEnd"/>
          </w:p>
          <w:p w14:paraId="18C858F3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      -   </w:t>
            </w:r>
            <w:proofErr w:type="spellStart"/>
            <w:proofErr w:type="gram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Euriclea</w:t>
            </w:r>
            <w:proofErr w:type="spellEnd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;</w:t>
            </w:r>
            <w:proofErr w:type="gramEnd"/>
          </w:p>
          <w:p w14:paraId="59093393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      -   La strage dei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Proci ;</w:t>
            </w:r>
            <w:proofErr w:type="gramEnd"/>
          </w:p>
          <w:p w14:paraId="510C6B50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-   La prova di Penelope</w:t>
            </w:r>
          </w:p>
          <w:p w14:paraId="647DBEE4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     -   Laerte</w:t>
            </w:r>
          </w:p>
          <w:p w14:paraId="47112112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  Alla scoperta di De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Chirico :</w:t>
            </w:r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Ettore e Andromaca, Il ritorno di Ulisse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72E8D1F" w14:textId="77777777" w:rsidR="005B3CB0" w:rsidRPr="005B3CB0" w:rsidRDefault="005B3CB0" w:rsidP="005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lastRenderedPageBreak/>
              <w:t>*</w:t>
            </w:r>
            <w:r w:rsidRPr="005B3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dedicate ad ogni argomento</w:t>
            </w:r>
          </w:p>
          <w:p w14:paraId="4FE8D971" w14:textId="77777777" w:rsidR="005B3CB0" w:rsidRPr="005B3CB0" w:rsidRDefault="005B3CB0" w:rsidP="005B3CB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  <w:p w14:paraId="32EAB591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ore alla settimana da ottobre a maggio</w:t>
            </w:r>
          </w:p>
        </w:tc>
      </w:tr>
      <w:tr w:rsidR="005B3CB0" w:rsidRPr="005B3CB0" w14:paraId="5472AA50" w14:textId="77777777" w:rsidTr="005B3CB0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6A28E56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53B7135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2- Nucleo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fondante:  IL</w:t>
            </w:r>
            <w:proofErr w:type="gramEnd"/>
            <w:r w:rsidRPr="005B3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TESTO NARRATIVO</w:t>
            </w:r>
          </w:p>
        </w:tc>
      </w:tr>
      <w:tr w:rsidR="005B3CB0" w:rsidRPr="005B3CB0" w14:paraId="4B6E5C4D" w14:textId="77777777" w:rsidTr="005B3CB0">
        <w:trPr>
          <w:trHeight w:val="5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DFC9168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Analisi del testo narrativo. Fabula e intreccio. Analessi e prolessi. Struttura e sequenze. Il narratore e il punto di vista. I </w:t>
            </w:r>
            <w:proofErr w:type="spellStart"/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personaggi.Tipo</w:t>
            </w:r>
            <w:proofErr w:type="spellEnd"/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individuo. Le diverse forme del discorso. Il tempo e lo spazio nei racconti. Le ellissi. I generi della narrazione. Romanzi e racconti. I diversi generi del racconto</w:t>
            </w:r>
          </w:p>
          <w:p w14:paraId="6D633485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1E2C82F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Analisi e commento dei seguenti testi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antologizzati :</w:t>
            </w:r>
            <w:proofErr w:type="gramEnd"/>
          </w:p>
          <w:p w14:paraId="44265BE9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EA0D343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F. Brown, 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Questione di scala</w:t>
            </w:r>
          </w:p>
          <w:p w14:paraId="4AD56E1B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A.Tabucchi</w:t>
            </w:r>
            <w:proofErr w:type="spellEnd"/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Lettera di Calipso</w:t>
            </w:r>
          </w:p>
          <w:p w14:paraId="78EDE78F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J.L. Borges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, La casa di </w:t>
            </w:r>
            <w:proofErr w:type="spell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Asterione</w:t>
            </w:r>
            <w:proofErr w:type="spellEnd"/>
          </w:p>
          <w:p w14:paraId="59D94C6A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F. Durrenmatt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 Il Minotauro</w:t>
            </w:r>
          </w:p>
          <w:p w14:paraId="005554E8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La descrizione del Minotauro dal canto XII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’ Inferno</w:t>
            </w:r>
            <w:proofErr w:type="gramEnd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Dante</w:t>
            </w:r>
          </w:p>
          <w:p w14:paraId="64A6E5F3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1D098C8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P. Odifreddi, 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Pitagora e i numeri</w:t>
            </w:r>
          </w:p>
          <w:p w14:paraId="6A822265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Archimede, 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L’uomo e l’infinito</w:t>
            </w:r>
          </w:p>
          <w:p w14:paraId="1D6E72B5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1334074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Lettura integrale del seguente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romanzo :</w:t>
            </w:r>
            <w:proofErr w:type="gramEnd"/>
          </w:p>
          <w:p w14:paraId="163C6C8C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71CF880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Roberto Vecchioni, 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Il libraio di Selinunte</w:t>
            </w:r>
          </w:p>
          <w:p w14:paraId="1D75FE79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Lettura integrale della seguente raccolta di racconti </w:t>
            </w:r>
          </w:p>
          <w:p w14:paraId="52B035BB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Italo Calvino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, Marcovaldo, ovvero le stagioni in città.</w:t>
            </w:r>
          </w:p>
          <w:p w14:paraId="4D0A359A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Percorso di Educazione civica. L’uomo e la natura</w:t>
            </w:r>
          </w:p>
          <w:p w14:paraId="1BB739A7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Italo Calvino, 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Leonia</w:t>
            </w:r>
          </w:p>
          <w:p w14:paraId="5F2B73F0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10BA7D7" w14:textId="77777777" w:rsidR="005B3CB0" w:rsidRPr="005B3CB0" w:rsidRDefault="005B3CB0" w:rsidP="005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New York" w:eastAsia="Times New Roman" w:hAnsi="New York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 ora a settimana da ottobre a maggio</w:t>
            </w:r>
          </w:p>
          <w:p w14:paraId="57329AED" w14:textId="77777777" w:rsidR="005B3CB0" w:rsidRPr="005B3CB0" w:rsidRDefault="005B3CB0" w:rsidP="005B3CB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  <w:r w:rsidRPr="005B3C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</w:tc>
      </w:tr>
      <w:tr w:rsidR="005B3CB0" w:rsidRPr="005B3CB0" w14:paraId="67E7C045" w14:textId="77777777" w:rsidTr="005B3CB0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3D7C685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4- Nucleo fondante: Alessandro Manzoni</w:t>
            </w:r>
          </w:p>
        </w:tc>
      </w:tr>
      <w:tr w:rsidR="005B3CB0" w:rsidRPr="005B3CB0" w14:paraId="469BB02B" w14:textId="77777777" w:rsidTr="005B3CB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0C7FCBF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Manzoni. Vita e opere. I concetti di vero, utile e interessante. La riforma della tragedia. Le trame de </w:t>
            </w:r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Il Conte di Carmagnola e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dell’ Adelchi</w:t>
            </w:r>
            <w:proofErr w:type="gramEnd"/>
          </w:p>
          <w:p w14:paraId="5337F185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43955C2" w14:textId="77777777" w:rsidR="005B3CB0" w:rsidRPr="005B3CB0" w:rsidRDefault="005B3CB0" w:rsidP="005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</w:tr>
      <w:tr w:rsidR="005B3CB0" w:rsidRPr="005B3CB0" w14:paraId="726CA74E" w14:textId="77777777" w:rsidTr="005B3CB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DC24067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 Promessi Sposi. Le tre diverse </w:t>
            </w:r>
            <w:proofErr w:type="spellStart"/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edizioni.Cosa</w:t>
            </w:r>
            <w:proofErr w:type="spellEnd"/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significa romanzo storico.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02DA702" w14:textId="77777777" w:rsidR="005B3CB0" w:rsidRPr="005B3CB0" w:rsidRDefault="005B3CB0" w:rsidP="005B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5B3CB0" w:rsidRPr="005B3CB0" w14:paraId="5A90D03D" w14:textId="77777777" w:rsidTr="005B3CB0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4D5B424A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10AE8C6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B3CB0" w:rsidRPr="005B3CB0" w14:paraId="6F7F33F0" w14:textId="77777777" w:rsidTr="005B3CB0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0091ABFA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6- Nucleo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fondante:  GRAMMATICA</w:t>
            </w:r>
            <w:proofErr w:type="gramEnd"/>
          </w:p>
        </w:tc>
      </w:tr>
      <w:tr w:rsidR="005B3CB0" w:rsidRPr="005B3CB0" w14:paraId="44594C53" w14:textId="77777777" w:rsidTr="005B3CB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DF87F23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Modulo di grammatica. Ripresa e/o studio delle strutture morfologiche e sintattiche.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 particolare</w:t>
            </w:r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studio del verbo e del pronome. Analisi logica e del periodo in raccordo con il latino.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1325E52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Tutto l’anno secondo necessità di correzione e in raccordo con le spiegazioni di lingua latina</w:t>
            </w:r>
          </w:p>
        </w:tc>
      </w:tr>
      <w:tr w:rsidR="005B3CB0" w:rsidRPr="005B3CB0" w14:paraId="1FDFBB0C" w14:textId="77777777" w:rsidTr="005B3CB0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0D1F281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7- Nucleo fondante: EDUCAZIONE LINGUISTICA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1511D5A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B3CB0" w:rsidRPr="005B3CB0" w14:paraId="7C17E04B" w14:textId="77777777" w:rsidTr="005B3CB0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14:paraId="65177B6C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0E6CF30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Laboratorio di scrittura e di comunicazione orale. Produzione di diversi tipi di testo: riassunto, parafrasi, commento, recensione, testo descrittivo, argomentativo, espositivo. Laboratorio di scrittura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creativa :</w:t>
            </w:r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scrivere un testo a gruppi con protagonista uno scienziato moderno</w:t>
            </w:r>
          </w:p>
          <w:p w14:paraId="41A74AA4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9E74620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I miti di fondazione delle città italiane. Lavoro di gruppo con esposizione alla classe di un power point sui seguenti </w:t>
            </w:r>
            <w:proofErr w:type="gramStart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miti :</w:t>
            </w:r>
            <w:proofErr w:type="gramEnd"/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CUMA, VELIA; PAESTUM; SIRACUSA, ISOLE EOLIE; PALERMO, ISOLE EGADI; TARANTO, ISOLE TREMITI; NAPOLI, BENEVENTO; PADOVA; BOLOGNA.</w:t>
            </w:r>
          </w:p>
          <w:p w14:paraId="487A1D94" w14:textId="77777777" w:rsidR="005B3CB0" w:rsidRPr="005B3CB0" w:rsidRDefault="005B3CB0" w:rsidP="005B3CB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Tale attività è stata valutata come modulo di Educazione Civica.</w:t>
            </w:r>
          </w:p>
          <w:p w14:paraId="0FCD9C72" w14:textId="77777777" w:rsidR="005B3CB0" w:rsidRPr="005B3CB0" w:rsidRDefault="005B3CB0" w:rsidP="005B3C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DF7878C" w14:textId="77777777" w:rsidR="005B3CB0" w:rsidRPr="005B3CB0" w:rsidRDefault="005B3CB0" w:rsidP="005B3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B3CB0">
              <w:rPr>
                <w:rFonts w:ascii="New York" w:eastAsia="Times New Roman" w:hAnsi="New York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1h a settimana nel </w:t>
            </w:r>
            <w:proofErr w:type="spellStart"/>
            <w:r w:rsidRPr="005B3CB0">
              <w:rPr>
                <w:rFonts w:ascii="New York" w:eastAsia="Times New Roman" w:hAnsi="New York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pentamestre</w:t>
            </w:r>
            <w:proofErr w:type="spellEnd"/>
          </w:p>
        </w:tc>
      </w:tr>
    </w:tbl>
    <w:p w14:paraId="3B04A6AA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C7AA6B1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Bologna, li </w:t>
      </w:r>
      <w:proofErr w:type="gramStart"/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1 giugno</w:t>
      </w:r>
      <w:proofErr w:type="gramEnd"/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 2023</w:t>
      </w:r>
    </w:p>
    <w:p w14:paraId="4859B376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4468392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FIRMA DEL DOCENTE                   </w:t>
      </w:r>
    </w:p>
    <w:p w14:paraId="10323961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1D000B2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Mariarita Dantini</w:t>
      </w:r>
    </w:p>
    <w:p w14:paraId="53B7B149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9192AD7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FIRMA DEI RAPPRESENTANTI DI CLASSE, COMPONENTE STUDENTI</w:t>
      </w:r>
    </w:p>
    <w:p w14:paraId="658D5478" w14:textId="77777777" w:rsidR="005B3CB0" w:rsidRPr="005B3CB0" w:rsidRDefault="005B3CB0" w:rsidP="005B3C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5B3CB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79EE5BAD" w14:textId="77777777" w:rsidR="005B3CB0" w:rsidRPr="005B3CB0" w:rsidRDefault="005B3CB0" w:rsidP="005B3CB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Agnese Colletta</w:t>
      </w:r>
    </w:p>
    <w:p w14:paraId="4840051E" w14:textId="77777777" w:rsidR="005B3CB0" w:rsidRPr="005B3CB0" w:rsidRDefault="005B3CB0" w:rsidP="005B3CB0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5B3C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Adriana Nicita</w:t>
      </w:r>
    </w:p>
    <w:p w14:paraId="2B8D36A8" w14:textId="77777777" w:rsidR="0094567B" w:rsidRDefault="0094567B"/>
    <w:sectPr w:rsidR="00945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58D7"/>
    <w:multiLevelType w:val="multilevel"/>
    <w:tmpl w:val="007E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63EB3"/>
    <w:multiLevelType w:val="multilevel"/>
    <w:tmpl w:val="222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F3201"/>
    <w:multiLevelType w:val="multilevel"/>
    <w:tmpl w:val="231E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790369">
    <w:abstractNumId w:val="2"/>
  </w:num>
  <w:num w:numId="2" w16cid:durableId="639581471">
    <w:abstractNumId w:val="1"/>
  </w:num>
  <w:num w:numId="3" w16cid:durableId="33326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B0"/>
    <w:rsid w:val="005B3CB0"/>
    <w:rsid w:val="009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CC7D"/>
  <w15:chartTrackingRefBased/>
  <w15:docId w15:val="{58B18453-DF49-49F4-8D6B-6971CEA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5B3CB0"/>
  </w:style>
  <w:style w:type="character" w:styleId="Collegamentoipertestuale">
    <w:name w:val="Hyperlink"/>
    <w:basedOn w:val="Carpredefinitoparagrafo"/>
    <w:uiPriority w:val="99"/>
    <w:semiHidden/>
    <w:unhideWhenUsed/>
    <w:rsid w:val="005B3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43">
          <w:marLeft w:val="-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rmi@liceofermib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scagliarini</dc:creator>
  <cp:keywords/>
  <dc:description/>
  <cp:lastModifiedBy>Stefano scagliarini</cp:lastModifiedBy>
  <cp:revision>1</cp:revision>
  <dcterms:created xsi:type="dcterms:W3CDTF">2023-06-20T16:47:00Z</dcterms:created>
  <dcterms:modified xsi:type="dcterms:W3CDTF">2023-06-20T16:49:00Z</dcterms:modified>
</cp:coreProperties>
</file>