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96" w:rsidRPr="00C36CC0" w:rsidRDefault="00C36CC0">
      <w:pPr>
        <w:rPr>
          <w:sz w:val="32"/>
          <w:szCs w:val="32"/>
        </w:rPr>
      </w:pPr>
      <w:r>
        <w:rPr>
          <w:sz w:val="32"/>
          <w:szCs w:val="32"/>
        </w:rPr>
        <w:t>Compiti per le vacanze</w:t>
      </w:r>
      <w:r w:rsidRPr="00C36CC0">
        <w:rPr>
          <w:sz w:val="32"/>
          <w:szCs w:val="32"/>
        </w:rPr>
        <w:t xml:space="preserve">  ass</w:t>
      </w:r>
      <w:r>
        <w:rPr>
          <w:sz w:val="32"/>
          <w:szCs w:val="32"/>
        </w:rPr>
        <w:t>egnati</w:t>
      </w:r>
      <w:r w:rsidRPr="00C36CC0">
        <w:rPr>
          <w:sz w:val="32"/>
          <w:szCs w:val="32"/>
        </w:rPr>
        <w:t xml:space="preserve">  alla classe II M</w:t>
      </w:r>
      <w:r>
        <w:rPr>
          <w:sz w:val="32"/>
          <w:szCs w:val="32"/>
        </w:rPr>
        <w:t>: leggere e riassumere  il libro di A. Barbero  “ Carlo Magno . Un padre dell’Europa”</w:t>
      </w:r>
    </w:p>
    <w:sectPr w:rsidR="00864C96" w:rsidRPr="00C36CC0" w:rsidSect="00864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C36CC0"/>
    <w:rsid w:val="00864C96"/>
    <w:rsid w:val="00C3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C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Nasuti</dc:creator>
  <cp:lastModifiedBy>Angela Nasuti</cp:lastModifiedBy>
  <cp:revision>1</cp:revision>
  <dcterms:created xsi:type="dcterms:W3CDTF">2022-06-29T17:05:00Z</dcterms:created>
  <dcterms:modified xsi:type="dcterms:W3CDTF">2022-06-29T17:11:00Z</dcterms:modified>
</cp:coreProperties>
</file>