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FE" w:rsidRDefault="00C21C8D">
      <w:pPr>
        <w:rPr>
          <w:sz w:val="28"/>
          <w:szCs w:val="28"/>
        </w:rPr>
      </w:pPr>
      <w:r>
        <w:rPr>
          <w:sz w:val="28"/>
          <w:szCs w:val="28"/>
        </w:rPr>
        <w:t xml:space="preserve">COMPITI PER LE VACANZE 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ITALIANO            CLASSE II C   LICEO FERMI</w:t>
      </w:r>
    </w:p>
    <w:p w:rsidR="00C21C8D" w:rsidRDefault="00C21C8D">
      <w:pPr>
        <w:rPr>
          <w:sz w:val="28"/>
          <w:szCs w:val="28"/>
        </w:rPr>
      </w:pPr>
    </w:p>
    <w:p w:rsidR="00C21C8D" w:rsidRDefault="00C21C8D">
      <w:pPr>
        <w:rPr>
          <w:sz w:val="28"/>
          <w:szCs w:val="28"/>
        </w:rPr>
      </w:pPr>
      <w:r>
        <w:rPr>
          <w:sz w:val="28"/>
          <w:szCs w:val="28"/>
        </w:rPr>
        <w:t xml:space="preserve">Completare la lettura approfondita dei Promessi sposi dal </w:t>
      </w:r>
      <w:proofErr w:type="spellStart"/>
      <w:r>
        <w:rPr>
          <w:sz w:val="28"/>
          <w:szCs w:val="28"/>
        </w:rPr>
        <w:t>cap.XVIII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XXXVIII</w:t>
      </w:r>
      <w:proofErr w:type="spellEnd"/>
    </w:p>
    <w:p w:rsidR="00C21C8D" w:rsidRPr="00C21C8D" w:rsidRDefault="00C21C8D">
      <w:pPr>
        <w:rPr>
          <w:sz w:val="28"/>
          <w:szCs w:val="28"/>
        </w:rPr>
      </w:pPr>
      <w:r>
        <w:rPr>
          <w:sz w:val="28"/>
          <w:szCs w:val="28"/>
        </w:rPr>
        <w:t>Leggere almeno due romanzi ,</w:t>
      </w:r>
      <w:r w:rsidR="003C4E24">
        <w:rPr>
          <w:sz w:val="28"/>
          <w:szCs w:val="28"/>
        </w:rPr>
        <w:t xml:space="preserve"> classici o di autori</w:t>
      </w:r>
      <w:r>
        <w:rPr>
          <w:sz w:val="28"/>
          <w:szCs w:val="28"/>
        </w:rPr>
        <w:t xml:space="preserve"> contemporanei </w:t>
      </w:r>
      <w:r w:rsidR="003C4E24">
        <w:rPr>
          <w:sz w:val="28"/>
          <w:szCs w:val="28"/>
        </w:rPr>
        <w:t xml:space="preserve"> (si può attingere </w:t>
      </w:r>
      <w:r w:rsidR="005F39E4">
        <w:rPr>
          <w:sz w:val="28"/>
          <w:szCs w:val="28"/>
        </w:rPr>
        <w:t>d</w:t>
      </w:r>
      <w:r w:rsidR="003C4E24">
        <w:rPr>
          <w:sz w:val="28"/>
          <w:szCs w:val="28"/>
        </w:rPr>
        <w:t>agli elenchi forniti dalla docente durante il biennio).</w:t>
      </w:r>
    </w:p>
    <w:sectPr w:rsidR="00C21C8D" w:rsidRPr="00C21C8D" w:rsidSect="00347E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C21C8D"/>
    <w:rsid w:val="00137E5B"/>
    <w:rsid w:val="00347EFE"/>
    <w:rsid w:val="003C4E24"/>
    <w:rsid w:val="005F39E4"/>
    <w:rsid w:val="00C2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E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Nasuti</dc:creator>
  <cp:lastModifiedBy>Angela Nasuti</cp:lastModifiedBy>
  <cp:revision>2</cp:revision>
  <dcterms:created xsi:type="dcterms:W3CDTF">2022-06-21T15:28:00Z</dcterms:created>
  <dcterms:modified xsi:type="dcterms:W3CDTF">2022-06-21T16:08:00Z</dcterms:modified>
</cp:coreProperties>
</file>