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RPr="00096259" w14:paraId="1F31A174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14820AA2" w14:textId="77777777" w:rsidR="005B20D3" w:rsidRDefault="008A3DF9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noProof/>
              </w:rPr>
              <w:object w:dxaOrig="3000" w:dyaOrig="3405" w14:anchorId="081A6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9.5pt;height:99.9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79018427" r:id="rId6"/>
              </w:object>
            </w:r>
          </w:p>
        </w:tc>
        <w:tc>
          <w:tcPr>
            <w:tcW w:w="7821" w:type="dxa"/>
          </w:tcPr>
          <w:p w14:paraId="5BDE986E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19EA42" wp14:editId="3D3CB939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8A9AEB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165CC8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29639EB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6DCBFC16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4592C7A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2B018492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74478C09" w14:textId="77777777" w:rsidR="005B20D3" w:rsidRPr="00126F4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126F49">
              <w:rPr>
                <w:sz w:val="22"/>
                <w:szCs w:val="22"/>
                <w:lang w:val="en-US"/>
              </w:rPr>
              <w:t>Web-Site</w:t>
            </w:r>
            <w:proofErr w:type="gramEnd"/>
            <w:r w:rsidRPr="00126F49">
              <w:rPr>
                <w:sz w:val="22"/>
                <w:szCs w:val="22"/>
                <w:lang w:val="en-US"/>
              </w:rPr>
              <w:t xml:space="preserve">: </w:t>
            </w:r>
            <w:hyperlink r:id="rId10">
              <w:r w:rsidRPr="00126F49">
                <w:rPr>
                  <w:b/>
                  <w:color w:val="0000FF"/>
                  <w:sz w:val="22"/>
                  <w:szCs w:val="22"/>
                  <w:u w:val="single" w:color="0000FF"/>
                  <w:lang w:val="en-US"/>
                </w:rPr>
                <w:t>www.liceofermibo.edu.it</w:t>
              </w:r>
            </w:hyperlink>
          </w:p>
          <w:p w14:paraId="77D41B8B" w14:textId="77777777" w:rsidR="005B20D3" w:rsidRPr="00126F49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  <w:lang w:val="en-US"/>
              </w:rPr>
            </w:pPr>
          </w:p>
        </w:tc>
      </w:tr>
    </w:tbl>
    <w:p w14:paraId="4E0B9FA7" w14:textId="77777777" w:rsidR="00B20600" w:rsidRPr="00126F49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val="en-US" w:eastAsia="en-US"/>
        </w:rPr>
      </w:pPr>
    </w:p>
    <w:p w14:paraId="2EF8B292" w14:textId="1A25AC6C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</w:t>
      </w:r>
      <w:proofErr w:type="gramStart"/>
      <w:r w:rsidRPr="002178A3">
        <w:rPr>
          <w:rFonts w:ascii="Verdana" w:hAnsi="Verdana" w:cstheme="minorHAnsi"/>
          <w:b/>
        </w:rPr>
        <w:t xml:space="preserve">DI 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4E6603">
        <w:rPr>
          <w:rFonts w:ascii="Verdana" w:hAnsi="Verdana" w:cstheme="minorHAnsi"/>
          <w:b/>
          <w:caps/>
        </w:rPr>
        <w:t>Latino</w:t>
      </w:r>
      <w:proofErr w:type="gramEnd"/>
      <w:r w:rsidRPr="002178A3">
        <w:rPr>
          <w:rFonts w:ascii="Verdana" w:hAnsi="Verdana" w:cstheme="minorHAnsi"/>
          <w:b/>
          <w:caps/>
        </w:rPr>
        <w:t xml:space="preserve">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15E749E8" w14:textId="3425F434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4E6603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4E6603">
        <w:rPr>
          <w:rFonts w:ascii="Verdana" w:hAnsi="Verdana" w:cstheme="minorHAnsi"/>
          <w:b/>
        </w:rPr>
        <w:t xml:space="preserve">B.    </w:t>
      </w:r>
      <w:r w:rsidR="00EA40BD" w:rsidRPr="002178A3">
        <w:rPr>
          <w:rFonts w:ascii="Verdana" w:hAnsi="Verdana" w:cstheme="minorHAnsi"/>
          <w:b/>
        </w:rPr>
        <w:t xml:space="preserve">a. s.   </w:t>
      </w:r>
      <w:r w:rsidR="007F2304">
        <w:rPr>
          <w:rFonts w:ascii="Verdana" w:hAnsi="Verdana" w:cstheme="minorHAnsi"/>
          <w:b/>
        </w:rPr>
        <w:t>202</w:t>
      </w:r>
      <w:r w:rsidR="00096259">
        <w:rPr>
          <w:rFonts w:ascii="Verdana" w:hAnsi="Verdana" w:cstheme="minorHAnsi"/>
          <w:b/>
        </w:rPr>
        <w:t>3</w:t>
      </w:r>
      <w:r w:rsidR="007F2304">
        <w:rPr>
          <w:rFonts w:ascii="Verdana" w:hAnsi="Verdana" w:cstheme="minorHAnsi"/>
          <w:b/>
        </w:rPr>
        <w:t>/202</w:t>
      </w:r>
      <w:r w:rsidR="00096259">
        <w:rPr>
          <w:rFonts w:ascii="Verdana" w:hAnsi="Verdana" w:cstheme="minorHAnsi"/>
          <w:b/>
        </w:rPr>
        <w:t>4</w:t>
      </w:r>
    </w:p>
    <w:p w14:paraId="650B0BF7" w14:textId="2B4C2D4B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4E6603">
        <w:rPr>
          <w:rFonts w:ascii="Verdana" w:hAnsi="Verdana" w:cstheme="minorHAnsi"/>
          <w:b/>
        </w:rPr>
        <w:t xml:space="preserve">Anna Maria </w:t>
      </w:r>
      <w:proofErr w:type="spellStart"/>
      <w:r w:rsidR="004E6603">
        <w:rPr>
          <w:rFonts w:ascii="Verdana" w:hAnsi="Verdana" w:cstheme="minorHAnsi"/>
          <w:b/>
        </w:rPr>
        <w:t>Iavicoli</w:t>
      </w:r>
      <w:proofErr w:type="spellEnd"/>
    </w:p>
    <w:p w14:paraId="73D6F5E4" w14:textId="1116D7C6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r w:rsidR="004E6603">
        <w:rPr>
          <w:rFonts w:ascii="Verdana" w:hAnsi="Verdana" w:cstheme="minorHAnsi"/>
          <w:b/>
        </w:rPr>
        <w:t xml:space="preserve">Latina </w:t>
      </w:r>
      <w:proofErr w:type="spellStart"/>
      <w:r w:rsidR="004E6603">
        <w:rPr>
          <w:rFonts w:ascii="Verdana" w:hAnsi="Verdana" w:cstheme="minorHAnsi"/>
          <w:b/>
        </w:rPr>
        <w:t>Arbor</w:t>
      </w:r>
      <w:proofErr w:type="spellEnd"/>
      <w:r w:rsidR="004E6603">
        <w:rPr>
          <w:rFonts w:ascii="Verdana" w:hAnsi="Verdana" w:cstheme="minorHAnsi"/>
          <w:b/>
        </w:rPr>
        <w:t xml:space="preserve"> v.1</w:t>
      </w:r>
      <w:r w:rsidR="00096259">
        <w:rPr>
          <w:rFonts w:ascii="Verdana" w:hAnsi="Verdana" w:cstheme="minorHAnsi"/>
          <w:b/>
        </w:rPr>
        <w:t>-2</w:t>
      </w:r>
    </w:p>
    <w:p w14:paraId="18A43300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74C97EF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E45548C" w14:textId="4A79F47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A91361">
              <w:rPr>
                <w:rFonts w:ascii="Verdana" w:hAnsi="Verdana" w:cstheme="minorHAnsi"/>
                <w:b/>
                <w:sz w:val="20"/>
                <w:szCs w:val="20"/>
              </w:rPr>
              <w:t>m</w:t>
            </w:r>
            <w:r w:rsidR="004E6603">
              <w:rPr>
                <w:rFonts w:ascii="Verdana" w:hAnsi="Verdana" w:cstheme="minorHAnsi"/>
                <w:b/>
                <w:sz w:val="20"/>
                <w:szCs w:val="20"/>
              </w:rPr>
              <w:t>orfologia</w:t>
            </w:r>
          </w:p>
        </w:tc>
      </w:tr>
      <w:tr w:rsidR="00B20600" w:rsidRPr="002178A3" w14:paraId="5CD49A6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1197AC3" w14:textId="163FF03C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7987765C" w14:textId="5917EA4D" w:rsidR="00B20600" w:rsidRPr="002178A3" w:rsidRDefault="008C15E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>Per le ore svolte si rimanda al registro personale</w:t>
            </w:r>
          </w:p>
        </w:tc>
      </w:tr>
      <w:tr w:rsidR="00B20600" w:rsidRPr="002178A3" w14:paraId="1BF8C7EE" w14:textId="77777777">
        <w:trPr>
          <w:cantSplit/>
          <w:trHeight w:val="187"/>
        </w:trPr>
        <w:tc>
          <w:tcPr>
            <w:tcW w:w="8460" w:type="dxa"/>
          </w:tcPr>
          <w:p w14:paraId="63358DA2" w14:textId="03F78413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pronome determinativo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>, ea, id</w:t>
            </w:r>
          </w:p>
        </w:tc>
        <w:tc>
          <w:tcPr>
            <w:tcW w:w="1800" w:type="dxa"/>
            <w:vAlign w:val="center"/>
          </w:tcPr>
          <w:p w14:paraId="18875C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0B8E98" w14:textId="77777777">
        <w:trPr>
          <w:cantSplit/>
          <w:trHeight w:val="175"/>
        </w:trPr>
        <w:tc>
          <w:tcPr>
            <w:tcW w:w="8460" w:type="dxa"/>
          </w:tcPr>
          <w:p w14:paraId="321AC795" w14:textId="3445D794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Avverbi determinativi di luogo</w:t>
            </w:r>
          </w:p>
        </w:tc>
        <w:tc>
          <w:tcPr>
            <w:tcW w:w="1800" w:type="dxa"/>
            <w:vAlign w:val="center"/>
          </w:tcPr>
          <w:p w14:paraId="48677BF7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429B7FED" w14:textId="77777777">
        <w:trPr>
          <w:cantSplit/>
          <w:trHeight w:val="175"/>
        </w:trPr>
        <w:tc>
          <w:tcPr>
            <w:tcW w:w="8460" w:type="dxa"/>
          </w:tcPr>
          <w:p w14:paraId="676A2B38" w14:textId="59B06968" w:rsidR="002178A3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pronome relativo </w:t>
            </w:r>
            <w:proofErr w:type="spellStart"/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>qui,quae</w:t>
            </w:r>
            <w:proofErr w:type="spellEnd"/>
            <w:proofErr w:type="gram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quod</w:t>
            </w:r>
            <w:proofErr w:type="spellEnd"/>
          </w:p>
        </w:tc>
        <w:tc>
          <w:tcPr>
            <w:tcW w:w="1800" w:type="dxa"/>
            <w:vAlign w:val="center"/>
          </w:tcPr>
          <w:p w14:paraId="6F08E08D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157B1091" w14:textId="77777777">
        <w:trPr>
          <w:cantSplit/>
          <w:trHeight w:val="175"/>
        </w:trPr>
        <w:tc>
          <w:tcPr>
            <w:tcW w:w="8460" w:type="dxa"/>
          </w:tcPr>
          <w:p w14:paraId="628786EE" w14:textId="16365AF9" w:rsidR="002178A3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Pronomi e aggettivi dimostrativi</w:t>
            </w:r>
          </w:p>
        </w:tc>
        <w:tc>
          <w:tcPr>
            <w:tcW w:w="1800" w:type="dxa"/>
            <w:vAlign w:val="center"/>
          </w:tcPr>
          <w:p w14:paraId="04503E84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A937BB5" w14:textId="77777777">
        <w:trPr>
          <w:cantSplit/>
          <w:trHeight w:val="175"/>
        </w:trPr>
        <w:tc>
          <w:tcPr>
            <w:tcW w:w="8460" w:type="dxa"/>
          </w:tcPr>
          <w:p w14:paraId="2D375083" w14:textId="58479568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Pronomi e aggettivi determinativi composti di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>: idem e ipse</w:t>
            </w:r>
          </w:p>
        </w:tc>
        <w:tc>
          <w:tcPr>
            <w:tcW w:w="1800" w:type="dxa"/>
            <w:vAlign w:val="center"/>
          </w:tcPr>
          <w:p w14:paraId="3E18702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CBDDAF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16FDAC0B" w14:textId="36D0AD7D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A91361">
              <w:rPr>
                <w:rFonts w:ascii="Verdana" w:hAnsi="Verdana" w:cstheme="minorHAnsi"/>
                <w:b/>
                <w:sz w:val="20"/>
              </w:rPr>
              <w:t xml:space="preserve"> il </w:t>
            </w:r>
            <w:r w:rsidR="004E6603">
              <w:rPr>
                <w:rFonts w:ascii="Verdana" w:hAnsi="Verdana" w:cstheme="minorHAnsi"/>
                <w:b/>
                <w:sz w:val="20"/>
              </w:rPr>
              <w:t>verbo</w:t>
            </w:r>
          </w:p>
        </w:tc>
      </w:tr>
      <w:tr w:rsidR="00B20600" w:rsidRPr="002178A3" w14:paraId="4426CDC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A852B30" w14:textId="2DEFE698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1D6AFE6" w14:textId="51BEE156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96FC57" w14:textId="77777777">
        <w:trPr>
          <w:cantSplit/>
          <w:trHeight w:val="187"/>
        </w:trPr>
        <w:tc>
          <w:tcPr>
            <w:tcW w:w="8460" w:type="dxa"/>
          </w:tcPr>
          <w:p w14:paraId="1FB0AF6C" w14:textId="4C408BAB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tempi verbali usati con valore assoluto e relativo</w:t>
            </w:r>
          </w:p>
        </w:tc>
        <w:tc>
          <w:tcPr>
            <w:tcW w:w="1800" w:type="dxa"/>
            <w:vAlign w:val="center"/>
          </w:tcPr>
          <w:p w14:paraId="5846863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F2FB776" w14:textId="77777777">
        <w:trPr>
          <w:cantSplit/>
          <w:trHeight w:val="175"/>
        </w:trPr>
        <w:tc>
          <w:tcPr>
            <w:tcW w:w="8460" w:type="dxa"/>
          </w:tcPr>
          <w:p w14:paraId="4F5B56B8" w14:textId="308E5D09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L’indicativo piuccheperfetto attivo e passivo</w:t>
            </w:r>
          </w:p>
        </w:tc>
        <w:tc>
          <w:tcPr>
            <w:tcW w:w="1800" w:type="dxa"/>
            <w:vAlign w:val="center"/>
          </w:tcPr>
          <w:p w14:paraId="7E1AA4C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6CA044F" w14:textId="77777777">
        <w:trPr>
          <w:cantSplit/>
          <w:trHeight w:val="175"/>
        </w:trPr>
        <w:tc>
          <w:tcPr>
            <w:tcW w:w="8460" w:type="dxa"/>
          </w:tcPr>
          <w:p w14:paraId="449E15FD" w14:textId="5E632E1A" w:rsidR="00B20600" w:rsidRPr="002178A3" w:rsidRDefault="004E660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L’indicativo </w:t>
            </w:r>
            <w:r w:rsidR="00AB426D">
              <w:rPr>
                <w:rFonts w:ascii="Verdana" w:hAnsi="Verdana" w:cstheme="minorHAnsi"/>
                <w:b/>
                <w:sz w:val="20"/>
                <w:szCs w:val="20"/>
              </w:rPr>
              <w:t>futuro anteriore attivo e passivo</w:t>
            </w:r>
          </w:p>
        </w:tc>
        <w:tc>
          <w:tcPr>
            <w:tcW w:w="1800" w:type="dxa"/>
            <w:vAlign w:val="center"/>
          </w:tcPr>
          <w:p w14:paraId="7FBE68D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8227EA2" w14:textId="77777777">
        <w:trPr>
          <w:cantSplit/>
          <w:trHeight w:val="187"/>
        </w:trPr>
        <w:tc>
          <w:tcPr>
            <w:tcW w:w="8460" w:type="dxa"/>
          </w:tcPr>
          <w:p w14:paraId="4F1427AF" w14:textId="088B26F0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legge dell’anteriorità e la consecutio temporum</w:t>
            </w:r>
          </w:p>
        </w:tc>
        <w:tc>
          <w:tcPr>
            <w:tcW w:w="1800" w:type="dxa"/>
            <w:vAlign w:val="center"/>
          </w:tcPr>
          <w:p w14:paraId="53434E5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6A1AD6" w14:textId="77777777">
        <w:trPr>
          <w:cantSplit/>
          <w:trHeight w:val="175"/>
        </w:trPr>
        <w:tc>
          <w:tcPr>
            <w:tcW w:w="8460" w:type="dxa"/>
          </w:tcPr>
          <w:p w14:paraId="3E60EAD0" w14:textId="42572BCB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verbo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eo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e i suoi composti</w:t>
            </w:r>
          </w:p>
        </w:tc>
        <w:tc>
          <w:tcPr>
            <w:tcW w:w="1800" w:type="dxa"/>
            <w:vAlign w:val="center"/>
          </w:tcPr>
          <w:p w14:paraId="271CFED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D70217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7944035" w14:textId="0C8CDCDE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AB426D">
              <w:rPr>
                <w:rFonts w:ascii="Verdana" w:hAnsi="Verdana" w:cstheme="minorHAnsi"/>
                <w:b/>
                <w:sz w:val="20"/>
              </w:rPr>
              <w:t xml:space="preserve"> morfologia e sintassi</w:t>
            </w:r>
          </w:p>
        </w:tc>
      </w:tr>
      <w:tr w:rsidR="00B20600" w:rsidRPr="002178A3" w14:paraId="30F1DF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C1E2BA" w14:textId="572A1E0B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5623A806" w14:textId="5FD03645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97C0BC5" w14:textId="77777777">
        <w:trPr>
          <w:cantSplit/>
          <w:trHeight w:val="187"/>
        </w:trPr>
        <w:tc>
          <w:tcPr>
            <w:tcW w:w="8460" w:type="dxa"/>
          </w:tcPr>
          <w:p w14:paraId="4A1F909F" w14:textId="4DED77C3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L’infinito presente, perfetto e futuro</w:t>
            </w:r>
          </w:p>
        </w:tc>
        <w:tc>
          <w:tcPr>
            <w:tcW w:w="1800" w:type="dxa"/>
            <w:vAlign w:val="center"/>
          </w:tcPr>
          <w:p w14:paraId="37FBFF4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A29D18B" w14:textId="77777777">
        <w:trPr>
          <w:cantSplit/>
          <w:trHeight w:val="175"/>
        </w:trPr>
        <w:tc>
          <w:tcPr>
            <w:tcW w:w="8460" w:type="dxa"/>
          </w:tcPr>
          <w:p w14:paraId="06DC7663" w14:textId="4AB85CF3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forma passiva degli infiniti</w:t>
            </w:r>
          </w:p>
        </w:tc>
        <w:tc>
          <w:tcPr>
            <w:tcW w:w="1800" w:type="dxa"/>
            <w:vAlign w:val="center"/>
          </w:tcPr>
          <w:p w14:paraId="52B6641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F375D6D" w14:textId="77777777">
        <w:trPr>
          <w:cantSplit/>
          <w:trHeight w:val="175"/>
        </w:trPr>
        <w:tc>
          <w:tcPr>
            <w:tcW w:w="8460" w:type="dxa"/>
          </w:tcPr>
          <w:p w14:paraId="71589484" w14:textId="51AF5FDD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verbo fero e i suoi composti</w:t>
            </w:r>
          </w:p>
        </w:tc>
        <w:tc>
          <w:tcPr>
            <w:tcW w:w="1800" w:type="dxa"/>
            <w:vAlign w:val="center"/>
          </w:tcPr>
          <w:p w14:paraId="6E466FA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E23DD3A" w14:textId="77777777">
        <w:trPr>
          <w:cantSplit/>
          <w:trHeight w:val="187"/>
        </w:trPr>
        <w:tc>
          <w:tcPr>
            <w:tcW w:w="8460" w:type="dxa"/>
          </w:tcPr>
          <w:p w14:paraId="2A07D1C6" w14:textId="4F15CE9D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verbi deponenti</w:t>
            </w:r>
          </w:p>
        </w:tc>
        <w:tc>
          <w:tcPr>
            <w:tcW w:w="1800" w:type="dxa"/>
            <w:vAlign w:val="center"/>
          </w:tcPr>
          <w:p w14:paraId="0907751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3058F7" w14:textId="77777777">
        <w:trPr>
          <w:cantSplit/>
          <w:trHeight w:val="175"/>
        </w:trPr>
        <w:tc>
          <w:tcPr>
            <w:tcW w:w="8460" w:type="dxa"/>
          </w:tcPr>
          <w:p w14:paraId="40EAED29" w14:textId="759F67E2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congiuntivo dei verbi attivi e deponenti</w:t>
            </w:r>
          </w:p>
        </w:tc>
        <w:tc>
          <w:tcPr>
            <w:tcW w:w="1800" w:type="dxa"/>
            <w:vAlign w:val="center"/>
          </w:tcPr>
          <w:p w14:paraId="0F9917B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A9925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D1FB7B" w14:textId="1ADD9629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 xml:space="preserve">4- Nucleo </w:t>
            </w:r>
            <w:proofErr w:type="spellStart"/>
            <w:proofErr w:type="gram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="00AB426D">
              <w:rPr>
                <w:rFonts w:ascii="Verdana" w:hAnsi="Verdana" w:cstheme="minorHAnsi"/>
                <w:b/>
                <w:sz w:val="20"/>
              </w:rPr>
              <w:t>morfologia</w:t>
            </w:r>
            <w:proofErr w:type="spellEnd"/>
            <w:proofErr w:type="gramEnd"/>
            <w:r w:rsidR="00AB426D">
              <w:rPr>
                <w:rFonts w:ascii="Verdana" w:hAnsi="Verdana" w:cstheme="minorHAnsi"/>
                <w:b/>
                <w:sz w:val="20"/>
              </w:rPr>
              <w:t xml:space="preserve"> e sintassi</w:t>
            </w:r>
          </w:p>
        </w:tc>
      </w:tr>
      <w:tr w:rsidR="00B20600" w:rsidRPr="002178A3" w14:paraId="2B4DD3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A603320" w14:textId="02B7905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079647D1" w14:textId="1F9986AC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3858E89" w14:textId="77777777">
        <w:trPr>
          <w:cantSplit/>
          <w:trHeight w:val="187"/>
        </w:trPr>
        <w:tc>
          <w:tcPr>
            <w:tcW w:w="8460" w:type="dxa"/>
          </w:tcPr>
          <w:p w14:paraId="63BF4B66" w14:textId="1404B05A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verbo sum e i suoi composti</w:t>
            </w:r>
          </w:p>
        </w:tc>
        <w:tc>
          <w:tcPr>
            <w:tcW w:w="1800" w:type="dxa"/>
            <w:vAlign w:val="center"/>
          </w:tcPr>
          <w:p w14:paraId="3CBC6BE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0D4191A" w14:textId="77777777">
        <w:trPr>
          <w:cantSplit/>
          <w:trHeight w:val="175"/>
        </w:trPr>
        <w:tc>
          <w:tcPr>
            <w:tcW w:w="8460" w:type="dxa"/>
          </w:tcPr>
          <w:p w14:paraId="55B9E806" w14:textId="5C094AC7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participio presente, perfetto e futuro</w:t>
            </w:r>
          </w:p>
        </w:tc>
        <w:tc>
          <w:tcPr>
            <w:tcW w:w="1800" w:type="dxa"/>
            <w:vAlign w:val="center"/>
          </w:tcPr>
          <w:p w14:paraId="580708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14E63E3" w14:textId="77777777">
        <w:trPr>
          <w:cantSplit/>
          <w:trHeight w:val="175"/>
        </w:trPr>
        <w:tc>
          <w:tcPr>
            <w:tcW w:w="8460" w:type="dxa"/>
          </w:tcPr>
          <w:p w14:paraId="03D3C77A" w14:textId="45F890C6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Genitivo e ablativo di qualità</w:t>
            </w:r>
          </w:p>
        </w:tc>
        <w:tc>
          <w:tcPr>
            <w:tcW w:w="1800" w:type="dxa"/>
            <w:vAlign w:val="center"/>
          </w:tcPr>
          <w:p w14:paraId="6E983C4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B393B5E" w14:textId="77777777">
        <w:trPr>
          <w:cantSplit/>
          <w:trHeight w:val="187"/>
        </w:trPr>
        <w:tc>
          <w:tcPr>
            <w:tcW w:w="8460" w:type="dxa"/>
          </w:tcPr>
          <w:p w14:paraId="175AD681" w14:textId="08E58EC9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Ablativo e genitivo di abbondanza e privazione</w:t>
            </w:r>
          </w:p>
        </w:tc>
        <w:tc>
          <w:tcPr>
            <w:tcW w:w="1800" w:type="dxa"/>
            <w:vAlign w:val="center"/>
          </w:tcPr>
          <w:p w14:paraId="12E3E0F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080E4CC" w14:textId="77777777">
        <w:trPr>
          <w:cantSplit/>
          <w:trHeight w:val="175"/>
        </w:trPr>
        <w:tc>
          <w:tcPr>
            <w:tcW w:w="8460" w:type="dxa"/>
          </w:tcPr>
          <w:p w14:paraId="6DA7595E" w14:textId="5E0127DC" w:rsidR="00B20600" w:rsidRPr="002178A3" w:rsidRDefault="00AB426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Dativo di vantaggio e di svantaggio, di fine e di scopo</w:t>
            </w:r>
          </w:p>
        </w:tc>
        <w:tc>
          <w:tcPr>
            <w:tcW w:w="1800" w:type="dxa"/>
            <w:vAlign w:val="center"/>
          </w:tcPr>
          <w:p w14:paraId="481C4B4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077F778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D61F34" w14:textId="5BF9E75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A91361">
              <w:rPr>
                <w:rFonts w:ascii="Verdana" w:hAnsi="Verdana" w:cstheme="minorHAnsi"/>
                <w:b/>
                <w:sz w:val="20"/>
              </w:rPr>
              <w:t xml:space="preserve"> sintassi</w:t>
            </w:r>
          </w:p>
        </w:tc>
      </w:tr>
      <w:tr w:rsidR="00B20600" w:rsidRPr="002178A3" w14:paraId="11EBC1E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55D730F" w14:textId="073E791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D13F6B1" w14:textId="234EC2F2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8E7BC70" w14:textId="77777777">
        <w:trPr>
          <w:cantSplit/>
          <w:trHeight w:val="187"/>
        </w:trPr>
        <w:tc>
          <w:tcPr>
            <w:tcW w:w="8460" w:type="dxa"/>
          </w:tcPr>
          <w:p w14:paraId="1C79F649" w14:textId="3B2B1BEE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proposizione relativa propria e impropria</w:t>
            </w:r>
          </w:p>
        </w:tc>
        <w:tc>
          <w:tcPr>
            <w:tcW w:w="1800" w:type="dxa"/>
            <w:vAlign w:val="center"/>
          </w:tcPr>
          <w:p w14:paraId="0DEA19A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17617B" w14:textId="77777777">
        <w:trPr>
          <w:cantSplit/>
          <w:trHeight w:val="175"/>
        </w:trPr>
        <w:tc>
          <w:tcPr>
            <w:tcW w:w="8460" w:type="dxa"/>
          </w:tcPr>
          <w:p w14:paraId="1D35168A" w14:textId="7DCD5100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proposizione infinitiva</w:t>
            </w:r>
          </w:p>
        </w:tc>
        <w:tc>
          <w:tcPr>
            <w:tcW w:w="1800" w:type="dxa"/>
            <w:vAlign w:val="center"/>
          </w:tcPr>
          <w:p w14:paraId="18AE7D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29F3BC4" w14:textId="77777777">
        <w:trPr>
          <w:cantSplit/>
          <w:trHeight w:val="175"/>
        </w:trPr>
        <w:tc>
          <w:tcPr>
            <w:tcW w:w="8460" w:type="dxa"/>
          </w:tcPr>
          <w:p w14:paraId="1103A884" w14:textId="219BC7FE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proposizione finale</w:t>
            </w:r>
          </w:p>
        </w:tc>
        <w:tc>
          <w:tcPr>
            <w:tcW w:w="1800" w:type="dxa"/>
            <w:vAlign w:val="center"/>
          </w:tcPr>
          <w:p w14:paraId="54649B1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A8EB61C" w14:textId="77777777">
        <w:trPr>
          <w:cantSplit/>
          <w:trHeight w:val="187"/>
        </w:trPr>
        <w:tc>
          <w:tcPr>
            <w:tcW w:w="8460" w:type="dxa"/>
          </w:tcPr>
          <w:p w14:paraId="21C4A9B1" w14:textId="68D24E57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La proposizione completiva volitiva e dichiarativa</w:t>
            </w:r>
          </w:p>
        </w:tc>
        <w:tc>
          <w:tcPr>
            <w:tcW w:w="1800" w:type="dxa"/>
            <w:vAlign w:val="center"/>
          </w:tcPr>
          <w:p w14:paraId="10AEBCD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7175B34" w14:textId="77777777">
        <w:trPr>
          <w:cantSplit/>
          <w:trHeight w:val="175"/>
        </w:trPr>
        <w:tc>
          <w:tcPr>
            <w:tcW w:w="8460" w:type="dxa"/>
          </w:tcPr>
          <w:p w14:paraId="6FED0046" w14:textId="49C16E44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proposizione consecutiva</w:t>
            </w:r>
          </w:p>
        </w:tc>
        <w:tc>
          <w:tcPr>
            <w:tcW w:w="1800" w:type="dxa"/>
            <w:vAlign w:val="center"/>
          </w:tcPr>
          <w:p w14:paraId="72306EC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0F816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612C4A9" w14:textId="0014F09D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A91361">
              <w:rPr>
                <w:rFonts w:ascii="Verdana" w:hAnsi="Verdana" w:cstheme="minorHAnsi"/>
                <w:b/>
                <w:sz w:val="20"/>
              </w:rPr>
              <w:t xml:space="preserve"> sintassi</w:t>
            </w:r>
          </w:p>
        </w:tc>
      </w:tr>
      <w:tr w:rsidR="00B20600" w:rsidRPr="002178A3" w14:paraId="32CA48A1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2E334FC" w14:textId="676E22EB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174A427" w14:textId="736275D1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9E720BD" w14:textId="77777777">
        <w:trPr>
          <w:cantSplit/>
          <w:trHeight w:val="187"/>
        </w:trPr>
        <w:tc>
          <w:tcPr>
            <w:tcW w:w="8460" w:type="dxa"/>
          </w:tcPr>
          <w:p w14:paraId="155127E0" w14:textId="12453ABF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proposizione narrativa (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cum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+ congiuntivo)</w:t>
            </w:r>
          </w:p>
        </w:tc>
        <w:tc>
          <w:tcPr>
            <w:tcW w:w="1800" w:type="dxa"/>
            <w:vAlign w:val="center"/>
          </w:tcPr>
          <w:p w14:paraId="657378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55C3D9" w14:textId="77777777">
        <w:trPr>
          <w:cantSplit/>
          <w:trHeight w:val="175"/>
        </w:trPr>
        <w:tc>
          <w:tcPr>
            <w:tcW w:w="8460" w:type="dxa"/>
          </w:tcPr>
          <w:p w14:paraId="52DFB63F" w14:textId="4CDEF4D5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Le funzioni di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cum</w:t>
            </w:r>
            <w:proofErr w:type="spellEnd"/>
          </w:p>
        </w:tc>
        <w:tc>
          <w:tcPr>
            <w:tcW w:w="1800" w:type="dxa"/>
            <w:vAlign w:val="center"/>
          </w:tcPr>
          <w:p w14:paraId="6B5F629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116A84A" w14:textId="77777777">
        <w:trPr>
          <w:cantSplit/>
          <w:trHeight w:val="175"/>
        </w:trPr>
        <w:tc>
          <w:tcPr>
            <w:tcW w:w="8460" w:type="dxa"/>
          </w:tcPr>
          <w:p w14:paraId="06472DE2" w14:textId="21AD646A" w:rsidR="00B20600" w:rsidRPr="002178A3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funzioni di ut</w:t>
            </w:r>
          </w:p>
        </w:tc>
        <w:tc>
          <w:tcPr>
            <w:tcW w:w="1800" w:type="dxa"/>
            <w:vAlign w:val="center"/>
          </w:tcPr>
          <w:p w14:paraId="73B7E69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5910BC" w14:textId="77777777">
        <w:trPr>
          <w:cantSplit/>
          <w:trHeight w:val="175"/>
        </w:trPr>
        <w:tc>
          <w:tcPr>
            <w:tcW w:w="8460" w:type="dxa"/>
          </w:tcPr>
          <w:p w14:paraId="612712F7" w14:textId="77777777" w:rsidR="00B20600" w:rsidRDefault="00A9136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L’ablativo assoluto</w:t>
            </w:r>
          </w:p>
          <w:p w14:paraId="0D4312F3" w14:textId="559A29BC" w:rsidR="007F2304" w:rsidRPr="002178A3" w:rsidRDefault="007F23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perifrastica attiva</w:t>
            </w:r>
          </w:p>
        </w:tc>
        <w:tc>
          <w:tcPr>
            <w:tcW w:w="1800" w:type="dxa"/>
            <w:vAlign w:val="center"/>
          </w:tcPr>
          <w:p w14:paraId="613AB5B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07E3B013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C3264E5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4559B4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385F24B" w14:textId="0EBC2218" w:rsidR="00A91361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li</w:t>
      </w:r>
      <w:r w:rsidR="00A91361">
        <w:rPr>
          <w:rFonts w:ascii="Verdana" w:hAnsi="Verdana" w:cstheme="minorHAnsi"/>
          <w:b/>
        </w:rPr>
        <w:t xml:space="preserve"> </w:t>
      </w:r>
      <w:r w:rsidR="00096259">
        <w:rPr>
          <w:rFonts w:ascii="Verdana" w:hAnsi="Verdana" w:cstheme="minorHAnsi"/>
          <w:b/>
        </w:rPr>
        <w:t>4</w:t>
      </w:r>
      <w:r w:rsidR="00A91361">
        <w:rPr>
          <w:rFonts w:ascii="Verdana" w:hAnsi="Verdana" w:cstheme="minorHAnsi"/>
          <w:b/>
        </w:rPr>
        <w:t>/06/202</w:t>
      </w:r>
      <w:r w:rsidR="00096259">
        <w:rPr>
          <w:rFonts w:ascii="Verdana" w:hAnsi="Verdana" w:cstheme="minorHAnsi"/>
          <w:b/>
        </w:rPr>
        <w:t>4</w:t>
      </w:r>
    </w:p>
    <w:p w14:paraId="203CCA8F" w14:textId="77777777" w:rsidR="00A91361" w:rsidRDefault="00A91361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6E6DFC75" w14:textId="77777777" w:rsidR="00A91361" w:rsidRDefault="00A91361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3100FCD8" w14:textId="16B576AA" w:rsidR="00A91361" w:rsidRDefault="00A91361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 rappresentanti:</w:t>
      </w:r>
    </w:p>
    <w:p w14:paraId="67E74509" w14:textId="77777777" w:rsidR="00A91361" w:rsidRDefault="00A91361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5AF202E9" w14:textId="77777777" w:rsidR="00096259" w:rsidRDefault="00096259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Masi Margherita</w:t>
      </w:r>
    </w:p>
    <w:p w14:paraId="3332D6D3" w14:textId="63F72EC5" w:rsidR="00E63EF8" w:rsidRDefault="00096259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Piazzi Orlando</w:t>
      </w:r>
      <w:r w:rsidR="00E63EF8" w:rsidRPr="00E63EF8"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FIRMA DEL DOCENTE</w:t>
      </w:r>
    </w:p>
    <w:p w14:paraId="406822EF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6111332" w14:textId="1A4E4A57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A91361">
        <w:rPr>
          <w:rFonts w:ascii="Verdana" w:hAnsi="Verdana" w:cstheme="minorHAnsi"/>
          <w:b/>
        </w:rPr>
        <w:t>Anna Maria Iavicoli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20B0604020202020204"/>
    <w:charset w:val="00"/>
    <w:family w:val="roman"/>
    <w:pitch w:val="variable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6259"/>
    <w:rsid w:val="00097D57"/>
    <w:rsid w:val="00126F49"/>
    <w:rsid w:val="00137D74"/>
    <w:rsid w:val="001F47DD"/>
    <w:rsid w:val="002178A3"/>
    <w:rsid w:val="002733A5"/>
    <w:rsid w:val="002E4891"/>
    <w:rsid w:val="0043287C"/>
    <w:rsid w:val="004E6603"/>
    <w:rsid w:val="00504E5D"/>
    <w:rsid w:val="00573E4F"/>
    <w:rsid w:val="005B20D3"/>
    <w:rsid w:val="005E411F"/>
    <w:rsid w:val="005F72F4"/>
    <w:rsid w:val="0068007C"/>
    <w:rsid w:val="00710C89"/>
    <w:rsid w:val="007A76F0"/>
    <w:rsid w:val="007F2304"/>
    <w:rsid w:val="008140DD"/>
    <w:rsid w:val="00831E6A"/>
    <w:rsid w:val="00880C8A"/>
    <w:rsid w:val="00880DEE"/>
    <w:rsid w:val="008A3DF9"/>
    <w:rsid w:val="008C15E6"/>
    <w:rsid w:val="009807E1"/>
    <w:rsid w:val="00A91361"/>
    <w:rsid w:val="00AB426D"/>
    <w:rsid w:val="00B20600"/>
    <w:rsid w:val="00C13E2F"/>
    <w:rsid w:val="00CD42CA"/>
    <w:rsid w:val="00D0547B"/>
    <w:rsid w:val="00E3047A"/>
    <w:rsid w:val="00E63EF8"/>
    <w:rsid w:val="00E82EBB"/>
    <w:rsid w:val="00EA028B"/>
    <w:rsid w:val="00EA40BD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0E99"/>
  <w15:docId w15:val="{E4A67E08-5BEF-FE48-BAD8-C153596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2432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GRIMALDI ALESSANDRO</cp:lastModifiedBy>
  <cp:revision>2</cp:revision>
  <dcterms:created xsi:type="dcterms:W3CDTF">2024-06-04T13:01:00Z</dcterms:created>
  <dcterms:modified xsi:type="dcterms:W3CDTF">2024-06-04T13:01:00Z</dcterms:modified>
</cp:coreProperties>
</file>