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B1" w:rsidRPr="00F96FB1" w:rsidRDefault="00F96FB1" w:rsidP="00F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PROGRAMMAZIONE  DI</w:t>
      </w:r>
      <w:proofErr w:type="gramEnd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F96FB1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it-IT"/>
        </w:rPr>
        <w:t xml:space="preserve"> DISEGNO E STORIA </w:t>
      </w: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DELL’ARTE</w:t>
      </w:r>
    </w:p>
    <w:p w:rsidR="00F96FB1" w:rsidRPr="00F96FB1" w:rsidRDefault="00F96FB1" w:rsidP="00F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FB1" w:rsidRPr="00F96FB1" w:rsidRDefault="00F96FB1" w:rsidP="00F96FB1">
      <w:pPr>
        <w:spacing w:after="0" w:line="240" w:lineRule="auto"/>
        <w:ind w:hanging="5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proofErr w:type="gramStart"/>
      <w:r w:rsidRPr="00F96FB1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Docente  CANTELLI</w:t>
      </w:r>
      <w:proofErr w:type="gramEnd"/>
      <w:r w:rsidRPr="00F96FB1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 xml:space="preserve"> Carlo Marco</w:t>
      </w:r>
    </w:p>
    <w:p w:rsidR="00F96FB1" w:rsidRPr="00F96FB1" w:rsidRDefault="00F96FB1" w:rsidP="00F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FB1" w:rsidRPr="00F96FB1" w:rsidRDefault="00F96FB1" w:rsidP="00F9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Libri di testo, altri strumenti o sussidi: </w:t>
      </w:r>
    </w:p>
    <w:p w:rsidR="00F96FB1" w:rsidRPr="00F96FB1" w:rsidRDefault="00F96FB1" w:rsidP="00F9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Cricco Di Teodoro, </w:t>
      </w:r>
      <w:r w:rsidRPr="00F96F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>ITINERARIO NELL’ARTE</w:t>
      </w: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, voll.4 e 5, </w:t>
      </w:r>
      <w:proofErr w:type="gramStart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Ed</w:t>
      </w:r>
      <w:proofErr w:type="gramEnd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Zanichelli.</w:t>
      </w:r>
    </w:p>
    <w:p w:rsidR="00F96FB1" w:rsidRPr="00F96FB1" w:rsidRDefault="00F96FB1" w:rsidP="00F9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Slides</w:t>
      </w:r>
      <w:proofErr w:type="spellEnd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PowerPoint fornite da Zanichelli</w:t>
      </w:r>
    </w:p>
    <w:p w:rsidR="00F96FB1" w:rsidRPr="00F96FB1" w:rsidRDefault="00F96FB1" w:rsidP="00F9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PDF Storia dell’arte da www.Didatticarte.it, a cura della Prof.sa Emanuela </w:t>
      </w:r>
      <w:proofErr w:type="spellStart"/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Pulvirenti</w:t>
      </w:r>
      <w:proofErr w:type="spellEnd"/>
    </w:p>
    <w:p w:rsidR="00F96FB1" w:rsidRPr="00F96FB1" w:rsidRDefault="00F96FB1" w:rsidP="00F96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Video di documentari e film proposti dal docente.</w:t>
      </w:r>
    </w:p>
    <w:p w:rsidR="00F96FB1" w:rsidRPr="00F96FB1" w:rsidRDefault="00F96FB1" w:rsidP="00F96F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FB1" w:rsidRPr="00F96FB1" w:rsidRDefault="00F96FB1" w:rsidP="00F9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PROGRAMMA DI </w:t>
      </w:r>
      <w:r w:rsidRPr="00F96FB1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it-IT"/>
        </w:rPr>
        <w:t xml:space="preserve">DISEGNO E STORIA </w:t>
      </w: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DELL’ARTE</w:t>
      </w:r>
    </w:p>
    <w:p w:rsidR="00F96FB1" w:rsidRDefault="00231B20" w:rsidP="00F96FB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F96FB1" w:rsidRPr="00F96FB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(se ore online indicare DAD)</w:t>
      </w:r>
    </w:p>
    <w:p w:rsidR="00231B20" w:rsidRPr="00F96FB1" w:rsidRDefault="00231B20" w:rsidP="00F96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2"/>
        <w:gridCol w:w="3656"/>
      </w:tblGrid>
      <w:tr w:rsidR="00F96FB1" w:rsidRPr="00F96FB1" w:rsidTr="00F96FB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1- Nucleo fondante:  Barocco</w:t>
            </w:r>
          </w:p>
        </w:tc>
      </w:tr>
      <w:tr w:rsidR="00F96FB1" w:rsidRPr="00F96FB1" w:rsidTr="00F96FB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Guido Reni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Guercino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Guarino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Guarini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Baldassarre Longhena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Panoramica sulla pittura in Europa nel ‘600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2- Nucleo fondante: Rococò</w:t>
            </w:r>
          </w:p>
        </w:tc>
      </w:tr>
      <w:tr w:rsidR="00F96FB1" w:rsidRPr="00F96FB1" w:rsidTr="00F96FB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decorativismo nel ‘700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Le grandi regge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europeee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Filippo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Juvarra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Giambattista Tiepolo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3- Nucleo fondante: Il Vedutismo</w:t>
            </w:r>
          </w:p>
        </w:tc>
      </w:tr>
      <w:tr w:rsidR="00F96FB1" w:rsidRPr="00F96FB1" w:rsidTr="00F96FB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 Vedutisti e la camera oscura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Gaspar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VanWittel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(cenni)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Francesco Guardi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 Canaletto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Andrea Bellotto (cenni)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4- Nucleo fondante: L’Illuminismo e il Neoclassicismo</w:t>
            </w:r>
          </w:p>
        </w:tc>
      </w:tr>
      <w:tr w:rsidR="00F96FB1" w:rsidRPr="00F96FB1" w:rsidTr="00F96FB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Luis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Etiènne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Boullée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Giovan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Battista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Piranesi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Le teorie del Neoclassicismo secondo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Winckelmann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Antonio Canova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Francisco Goya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5- Nucleo fondante: Il Romanticismo</w:t>
            </w:r>
          </w:p>
        </w:tc>
      </w:tr>
      <w:tr w:rsidR="00F96FB1" w:rsidRPr="00F96FB1" w:rsidTr="00F96FB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Friedrich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Constable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Turner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Gericault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Delacroix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6- Nucleo fondante: Il Realismo</w:t>
            </w:r>
          </w:p>
        </w:tc>
      </w:tr>
      <w:tr w:rsidR="00F96FB1" w:rsidRPr="00F96FB1" w:rsidTr="00F96FB1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Corot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Courbet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Millet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(cenni)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7- Nucleo fondante: I Macchiaioli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Caffè Michelangelo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Giovanni Fattori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Silvestro Lega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Telemaco Signorini (cenni)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8- Nucleo fondante: L’architettura del Ferro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L’ingegneria e i nuovi materiali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 realizzazioni in ferro e vetro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restauro Architettonico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29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9- Nucleo fondante: L’Impressionismo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 rivoluzione della Fotografia e degli studi sul colore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Eduard Manet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Claude Monet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Edgar Degas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Pierre-Auguste Renoir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10- Nucleo fondante: Le correnti Post-Impressioniste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Paul Cezanne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Il Puntinismo di </w:t>
            </w:r>
            <w:proofErr w:type="spellStart"/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Seurat</w:t>
            </w:r>
            <w:proofErr w:type="spellEnd"/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Signac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Paul Gauguin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867CCC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Van Gogh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11- Nucleo fondante: Dall’</w:t>
            </w:r>
            <w:proofErr w:type="spellStart"/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ArtNouveau</w:t>
            </w:r>
            <w:proofErr w:type="spellEnd"/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alle Avanguardie Storiche (CENNI)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Argomenti svolti  in relazione al nucleo sopraccitato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*Ore dedicate ad ogni argomento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Arts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&amp;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Craft</w:t>
            </w:r>
            <w:proofErr w:type="spellEnd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e Art </w:t>
            </w:r>
            <w:proofErr w:type="spellStart"/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Nouveau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L’Espressionismo, dai Fauves agli Espressionisti Tedeschi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Cubismo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96FB1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 Futurismo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96FB1" w:rsidRPr="00F96FB1" w:rsidTr="00F96FB1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hideMark/>
          </w:tcPr>
          <w:p w:rsidR="00F96FB1" w:rsidRPr="00F96FB1" w:rsidRDefault="00F96FB1" w:rsidP="00F96FB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F96FB1" w:rsidRPr="00F96FB1" w:rsidRDefault="00F96FB1" w:rsidP="00F9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96FB1" w:rsidRPr="00F96FB1" w:rsidRDefault="00F96FB1" w:rsidP="00F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77C8" w:rsidRDefault="00231B20"/>
    <w:p w:rsidR="00231B20" w:rsidRDefault="00231B20">
      <w:r>
        <w:t>Bologna, 29/05/2022</w:t>
      </w:r>
    </w:p>
    <w:p w:rsidR="00231B20" w:rsidRDefault="00231B20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rappresentanti degli studenti</w:t>
      </w:r>
    </w:p>
    <w:p w:rsidR="00231B20" w:rsidRDefault="00231B20"/>
    <w:p w:rsidR="00231B20" w:rsidRDefault="00231B20">
      <w:r>
        <w:t>---------</w:t>
      </w:r>
      <w:bookmarkStart w:id="0" w:name="_GoBack"/>
      <w:bookmarkEnd w:id="0"/>
      <w:r>
        <w:t>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231B20" w:rsidRDefault="00231B20"/>
    <w:p w:rsidR="00231B20" w:rsidRDefault="00231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--------------------------------------------------</w:t>
      </w:r>
    </w:p>
    <w:sectPr w:rsidR="00231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BF"/>
    <w:rsid w:val="00231B20"/>
    <w:rsid w:val="007B5ABF"/>
    <w:rsid w:val="007C30A9"/>
    <w:rsid w:val="00867CCC"/>
    <w:rsid w:val="00D13FFC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CCA"/>
  <w15:chartTrackingRefBased/>
  <w15:docId w15:val="{0511C365-B19C-4DCD-8029-849F5CF4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96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96F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F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96FB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795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68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1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31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Marco Cantelli</dc:creator>
  <cp:keywords/>
  <dc:description/>
  <cp:lastModifiedBy>Carlo Marco Cantelli</cp:lastModifiedBy>
  <cp:revision>2</cp:revision>
  <dcterms:created xsi:type="dcterms:W3CDTF">2022-05-31T22:04:00Z</dcterms:created>
  <dcterms:modified xsi:type="dcterms:W3CDTF">2022-05-31T22:04:00Z</dcterms:modified>
</cp:coreProperties>
</file>